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728" w:rsidRPr="007347FE" w:rsidRDefault="00723728" w:rsidP="00E851D9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347FE">
        <w:rPr>
          <w:rFonts w:ascii="Times New Roman" w:hAnsi="Times New Roman" w:cs="Times New Roman"/>
          <w:b/>
          <w:sz w:val="24"/>
          <w:szCs w:val="28"/>
        </w:rPr>
        <w:t>Аннотация к рабочим программам по физике</w:t>
      </w:r>
    </w:p>
    <w:p w:rsidR="00723728" w:rsidRPr="007347FE" w:rsidRDefault="00723728" w:rsidP="00E851D9">
      <w:pPr>
        <w:spacing w:line="36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347FE">
        <w:rPr>
          <w:rFonts w:ascii="Times New Roman" w:hAnsi="Times New Roman" w:cs="Times New Roman"/>
          <w:b/>
          <w:sz w:val="24"/>
          <w:szCs w:val="28"/>
        </w:rPr>
        <w:t>7 класс</w:t>
      </w:r>
    </w:p>
    <w:p w:rsidR="007347FE" w:rsidRDefault="007347FE" w:rsidP="00E851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>
        <w:rPr>
          <w:rFonts w:ascii="Times New Roman" w:hAnsi="Times New Roman"/>
          <w:sz w:val="24"/>
          <w:szCs w:val="24"/>
        </w:rPr>
        <w:t xml:space="preserve">еский комплекс  </w:t>
      </w:r>
      <w:r w:rsidRPr="007347FE">
        <w:rPr>
          <w:rFonts w:ascii="Times New Roman" w:hAnsi="Times New Roman"/>
          <w:sz w:val="24"/>
          <w:szCs w:val="24"/>
        </w:rPr>
        <w:t xml:space="preserve">А. В. </w:t>
      </w:r>
      <w:proofErr w:type="spellStart"/>
      <w:r w:rsidRPr="007347FE">
        <w:rPr>
          <w:rFonts w:ascii="Times New Roman" w:hAnsi="Times New Roman"/>
          <w:sz w:val="24"/>
          <w:szCs w:val="24"/>
        </w:rPr>
        <w:t>Перышкина</w:t>
      </w:r>
      <w:proofErr w:type="spellEnd"/>
      <w:r w:rsidRPr="007347FE">
        <w:rPr>
          <w:rFonts w:ascii="Times New Roman" w:hAnsi="Times New Roman"/>
          <w:sz w:val="24"/>
          <w:szCs w:val="24"/>
        </w:rPr>
        <w:t xml:space="preserve"> «Физика»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6611">
        <w:rPr>
          <w:rFonts w:ascii="Times New Roman" w:hAnsi="Times New Roman"/>
          <w:sz w:val="24"/>
          <w:szCs w:val="24"/>
        </w:rPr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7347FE" w:rsidRPr="007102C9" w:rsidRDefault="007347FE" w:rsidP="00E851D9">
      <w:pPr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>плану на изучение физики в 7 классе отводится 70  часов из расчета 2 ч в неделю.</w:t>
      </w:r>
      <w:r w:rsidRPr="0008709D">
        <w:rPr>
          <w:rFonts w:ascii="Times New Roman" w:hAnsi="Times New Roman"/>
          <w:sz w:val="24"/>
          <w:szCs w:val="24"/>
        </w:rPr>
        <w:t xml:space="preserve"> </w:t>
      </w:r>
    </w:p>
    <w:p w:rsidR="007347FE" w:rsidRPr="00533D79" w:rsidRDefault="007347FE" w:rsidP="00E851D9">
      <w:pPr>
        <w:spacing w:line="360" w:lineRule="auto"/>
        <w:ind w:right="-1" w:firstLine="360"/>
        <w:jc w:val="both"/>
        <w:rPr>
          <w:rFonts w:ascii="Times New Roman" w:hAnsi="Times New Roman"/>
          <w:kern w:val="2"/>
          <w:sz w:val="24"/>
          <w:szCs w:val="24"/>
        </w:rPr>
      </w:pPr>
      <w:bookmarkStart w:id="0" w:name="_GoBack"/>
      <w:bookmarkEnd w:id="0"/>
      <w:r w:rsidRPr="00533D79">
        <w:rPr>
          <w:rFonts w:ascii="Times New Roman" w:hAnsi="Times New Roman"/>
          <w:kern w:val="2"/>
          <w:sz w:val="24"/>
          <w:szCs w:val="24"/>
        </w:rPr>
        <w:t>Цели, на достижение которых направлено изучение физики в школе, определены исходя из целей общего образования, сформулированных в   Федеральном государственном стандарте общего образования и  конкретизированы в основной образовательной программе основного общего образования Школы: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повышение качества образования в соответствии с требованиями социально-экономического и информационного развития общества и основными направлениями развития образования на современном этапе.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создание комплекса условий для становления и развития личности выпускника в её индивидуальности, самобытности, уникальности, неповторимости в соответствии с требованиями российского общества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обеспечение планируемых результатов по достижению выпускником целевых установок,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среднего школьного возраста, индивидуальными особенностями его развития и состояния здоровья;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усвоение учащимися смысла основных понятий и законов физики, взаимосвязи между ними;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системы научных знаний о природе, ее фундаментальных законах для построения представления о физической картине мира;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убежденности в познаваемости окружающего мира и достоверности научных методов его изучения;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 xml:space="preserve">развитие познавательных интересов и творческих способностей учащихся и </w:t>
      </w:r>
      <w:r w:rsidRPr="00533D79">
        <w:rPr>
          <w:rStyle w:val="dash041e0431044b0447043d044b0439char1"/>
        </w:rPr>
        <w:t>приобретение опыта применения научных методов познания, наблюдения физических явлений, проведения опытов, простых экспериментальных исследований, прямых и косвенных измерений с использованием аналоговых и цифровых измерительных приборов; оценка погрешностей любых измерений;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lastRenderedPageBreak/>
        <w:t xml:space="preserve">систематизация знаний о многообразии объектов и явлений природы, о закономерностях процессов и о законах </w:t>
      </w:r>
      <w:proofErr w:type="gramStart"/>
      <w:r w:rsidRPr="00533D79">
        <w:rPr>
          <w:rFonts w:ascii="Times New Roman" w:hAnsi="Times New Roman"/>
          <w:kern w:val="2"/>
          <w:sz w:val="24"/>
          <w:szCs w:val="24"/>
        </w:rPr>
        <w:t>физики для осознания возможности разумного использования достижений науки</w:t>
      </w:r>
      <w:proofErr w:type="gramEnd"/>
      <w:r w:rsidRPr="00533D79">
        <w:rPr>
          <w:rFonts w:ascii="Times New Roman" w:hAnsi="Times New Roman"/>
          <w:kern w:val="2"/>
          <w:sz w:val="24"/>
          <w:szCs w:val="24"/>
        </w:rPr>
        <w:t xml:space="preserve"> в дальнейшем развитии цивилизации;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готовности современного выпускника основной школы к активной учебной деятельности в информационно-образовательной среде общества, использованию методов познания  в практической деятельности, к расширению и углублению физических знаний и выбора физики как профильного предмета для продолжения образования;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Style w:val="dash041e0431044b0447043d044b0439char1"/>
          <w:kern w:val="2"/>
        </w:rPr>
      </w:pPr>
      <w:r w:rsidRPr="00533D79">
        <w:rPr>
          <w:rFonts w:ascii="Times New Roman" w:hAnsi="Times New Roman"/>
          <w:kern w:val="2"/>
          <w:sz w:val="24"/>
          <w:szCs w:val="24"/>
        </w:rPr>
        <w:t xml:space="preserve">организация экологического мышления и ценностного отношения к природе, </w:t>
      </w:r>
      <w:r w:rsidRPr="00533D79">
        <w:rPr>
          <w:rStyle w:val="dash041e0431044b0447043d044b0439char1"/>
        </w:rPr>
        <w:t>осознание необходимости применения достижений физики и технологий для рационального природопользования;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понимание физических основ и принципов действия (работы) машин и механизмов,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техногенных  и экологических катастроф;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представлений о нерациональном использовании природных ресурсов и энергии, загрязнении окружающей среды как следствие несовершенства машин и механизмов;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 xml:space="preserve">овладение основами безопасного использования естественных и искусственных электрических и магнитных полей, электромагнитных и звуковых волн, естественных и искусственных ионизирующих излучений во избежание их вредного воздействия на  окружающую среду и организм человека </w:t>
      </w:r>
    </w:p>
    <w:p w:rsidR="00917CBD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здоровья.</w:t>
      </w:r>
    </w:p>
    <w:p w:rsidR="00E851D9" w:rsidRPr="00E851D9" w:rsidRDefault="00E851D9" w:rsidP="00E851D9">
      <w:pPr>
        <w:overflowPunct w:val="0"/>
        <w:autoSpaceDE w:val="0"/>
        <w:autoSpaceDN w:val="0"/>
        <w:adjustRightInd w:val="0"/>
        <w:spacing w:after="0" w:line="360" w:lineRule="auto"/>
        <w:ind w:left="714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</w:p>
    <w:p w:rsidR="007347FE" w:rsidRDefault="007347FE" w:rsidP="00E851D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7FE"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7347FE" w:rsidRDefault="007347FE" w:rsidP="00E851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>
        <w:rPr>
          <w:rFonts w:ascii="Times New Roman" w:hAnsi="Times New Roman"/>
          <w:sz w:val="24"/>
          <w:szCs w:val="24"/>
        </w:rPr>
        <w:t xml:space="preserve">еский комплекс  </w:t>
      </w:r>
      <w:r w:rsidRPr="007347FE">
        <w:rPr>
          <w:rFonts w:ascii="Times New Roman" w:hAnsi="Times New Roman"/>
          <w:sz w:val="24"/>
          <w:szCs w:val="24"/>
        </w:rPr>
        <w:t xml:space="preserve">А. В. </w:t>
      </w:r>
      <w:proofErr w:type="spellStart"/>
      <w:r w:rsidRPr="007347FE">
        <w:rPr>
          <w:rFonts w:ascii="Times New Roman" w:hAnsi="Times New Roman"/>
          <w:sz w:val="24"/>
          <w:szCs w:val="24"/>
        </w:rPr>
        <w:t>Перышкина</w:t>
      </w:r>
      <w:proofErr w:type="spellEnd"/>
      <w:r w:rsidRPr="007347FE">
        <w:rPr>
          <w:rFonts w:ascii="Times New Roman" w:hAnsi="Times New Roman"/>
          <w:sz w:val="24"/>
          <w:szCs w:val="24"/>
        </w:rPr>
        <w:t xml:space="preserve"> «Физика»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6611">
        <w:rPr>
          <w:rFonts w:ascii="Times New Roman" w:hAnsi="Times New Roman"/>
          <w:sz w:val="24"/>
          <w:szCs w:val="24"/>
        </w:rPr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7347FE" w:rsidRPr="007102C9" w:rsidRDefault="007347FE" w:rsidP="00E851D9">
      <w:pPr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>плану на изучение физики в 8 классе отводится 70  часов из расчета 2 ч в неделю.</w:t>
      </w:r>
      <w:r w:rsidRPr="0008709D">
        <w:rPr>
          <w:rFonts w:ascii="Times New Roman" w:hAnsi="Times New Roman"/>
          <w:sz w:val="24"/>
          <w:szCs w:val="24"/>
        </w:rPr>
        <w:t xml:space="preserve"> </w:t>
      </w:r>
    </w:p>
    <w:p w:rsidR="007347FE" w:rsidRPr="00533D79" w:rsidRDefault="007347FE" w:rsidP="00E851D9">
      <w:pPr>
        <w:spacing w:line="360" w:lineRule="auto"/>
        <w:ind w:right="-1" w:firstLine="360"/>
        <w:jc w:val="both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 xml:space="preserve">Цели, на достижение которых направлено изучение физики в школе, определены исходя из целей общего образования, сформулированных в   Федеральном </w:t>
      </w:r>
      <w:r w:rsidRPr="00533D79">
        <w:rPr>
          <w:rFonts w:ascii="Times New Roman" w:hAnsi="Times New Roman"/>
          <w:kern w:val="2"/>
          <w:sz w:val="24"/>
          <w:szCs w:val="24"/>
        </w:rPr>
        <w:lastRenderedPageBreak/>
        <w:t>государственном стандарте общего образования и  конкретизированы в основной образовательной программе основного общего образования Школы: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повышение качества образования в соответствии с требованиями социально-экономического и информационного развития общества и основными направлениями развития образования на современном этапе.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создание комплекса условий для становления и развития личности выпускника в её индивидуальности, самобытности, уникальности, неповторимости в соответствии с требованиями российского общества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обеспечение планируемых результатов по достижению выпускником целевых установок, знаний, умений, навыков, компетенций и компетентностей, определяемых личностными, семейными, общественными, государственными потребностями и возможностями обучающегося среднего школьного возраста, индивидуальными особенностями его развития и состояния здоровья;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усвоение учащимися смысла основных понятий и законов физики, взаимосвязи между ними;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системы научных знаний о природе, ее фундаментальных законах для построения представления о физической картине мира;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убежденности в познаваемости окружающего мира и достоверности научных методов его изучения;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 xml:space="preserve">развитие познавательных интересов и творческих способностей учащихся и </w:t>
      </w:r>
      <w:r w:rsidRPr="00533D79">
        <w:rPr>
          <w:rStyle w:val="dash041e0431044b0447043d044b0439char1"/>
        </w:rPr>
        <w:t>приобретение опыта применения научных методов познания, наблюдения физических явлений, проведения опытов, простых экспериментальных исследований, прямых и косвенных измерений с использованием аналоговых и цифровых измерительных приборов; оценка погрешностей любых измерений;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 xml:space="preserve">систематизация знаний о многообразии объектов и явлений природы, о закономерностях процессов и о законах </w:t>
      </w:r>
      <w:proofErr w:type="gramStart"/>
      <w:r w:rsidRPr="00533D79">
        <w:rPr>
          <w:rFonts w:ascii="Times New Roman" w:hAnsi="Times New Roman"/>
          <w:kern w:val="2"/>
          <w:sz w:val="24"/>
          <w:szCs w:val="24"/>
        </w:rPr>
        <w:t>физики для осознания возможности разумного использования достижений науки</w:t>
      </w:r>
      <w:proofErr w:type="gramEnd"/>
      <w:r w:rsidRPr="00533D79">
        <w:rPr>
          <w:rFonts w:ascii="Times New Roman" w:hAnsi="Times New Roman"/>
          <w:kern w:val="2"/>
          <w:sz w:val="24"/>
          <w:szCs w:val="24"/>
        </w:rPr>
        <w:t xml:space="preserve"> в дальнейшем развитии цивилизации;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готовности современного выпускника основной школы к активной учебной деятельности в информационно-образовательной среде общества, использованию методов познания  в практической деятельности, к расширению и углублению физических знаний и выбора физики как профильного предмета для продолжения образования;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Style w:val="dash041e0431044b0447043d044b0439char1"/>
          <w:kern w:val="2"/>
        </w:rPr>
      </w:pPr>
      <w:r w:rsidRPr="00533D79">
        <w:rPr>
          <w:rFonts w:ascii="Times New Roman" w:hAnsi="Times New Roman"/>
          <w:kern w:val="2"/>
          <w:sz w:val="24"/>
          <w:szCs w:val="24"/>
        </w:rPr>
        <w:lastRenderedPageBreak/>
        <w:t xml:space="preserve">организация экологического мышления и ценностного отношения к природе, </w:t>
      </w:r>
      <w:r w:rsidRPr="00533D79">
        <w:rPr>
          <w:rStyle w:val="dash041e0431044b0447043d044b0439char1"/>
        </w:rPr>
        <w:t>осознание необходимости применения достижений физики и технологий для рационального природопользования;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понимание физических основ и принципов действия (работы) машин и механизмов, средств передвижения и связи, бытовых приборов, промышленных технологических процессов, влияния их на окружающую среду; осознание возможных причин техногенных  и экологических катастроф;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формирование представлений о нерациональном использовании природных ресурсов и энергии, загрязнении окружающей среды как следствие несовершенства машин и механизмов;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 xml:space="preserve">овладение основами безопасного использования естественных и искусственных электрических и магнитных полей, электромагнитных и звуковых волн, естественных и искусственных ионизирующих излучений во избежание их вредного воздействия на  окружающую среду и организм человека </w:t>
      </w:r>
    </w:p>
    <w:p w:rsidR="007347FE" w:rsidRPr="00533D79" w:rsidRDefault="007347FE" w:rsidP="00E851D9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/>
          <w:kern w:val="2"/>
          <w:sz w:val="24"/>
          <w:szCs w:val="24"/>
        </w:rPr>
      </w:pPr>
      <w:r w:rsidRPr="00533D79">
        <w:rPr>
          <w:rFonts w:ascii="Times New Roman" w:hAnsi="Times New Roman"/>
          <w:kern w:val="2"/>
          <w:sz w:val="24"/>
          <w:szCs w:val="24"/>
        </w:rPr>
        <w:t>развитие умения планировать в повседневной жизни свои действия с применением полученных знаний законов механики, электродинамики, термодинамики и тепловых явлений с целью сбережения здоровья.</w:t>
      </w:r>
    </w:p>
    <w:p w:rsidR="007347FE" w:rsidRDefault="007347FE" w:rsidP="00E851D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47FE" w:rsidRDefault="007347FE" w:rsidP="00E851D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класс</w:t>
      </w:r>
    </w:p>
    <w:p w:rsidR="007347FE" w:rsidRDefault="007347FE" w:rsidP="00E851D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76611">
        <w:rPr>
          <w:rFonts w:ascii="Times New Roman" w:hAnsi="Times New Roman"/>
          <w:sz w:val="24"/>
          <w:szCs w:val="24"/>
        </w:rPr>
        <w:t>Данная программа ориентирована на учебно-методич</w:t>
      </w:r>
      <w:r>
        <w:rPr>
          <w:rFonts w:ascii="Times New Roman" w:hAnsi="Times New Roman"/>
          <w:sz w:val="24"/>
          <w:szCs w:val="24"/>
        </w:rPr>
        <w:t xml:space="preserve">еский комплекс  </w:t>
      </w:r>
      <w:proofErr w:type="spellStart"/>
      <w:r w:rsidR="0040545D" w:rsidRPr="00FF392B">
        <w:rPr>
          <w:rFonts w:ascii="Times New Roman" w:hAnsi="Times New Roman" w:cs="Times New Roman"/>
          <w:sz w:val="24"/>
          <w:szCs w:val="24"/>
        </w:rPr>
        <w:t>Мякишев</w:t>
      </w:r>
      <w:proofErr w:type="spellEnd"/>
      <w:r w:rsidR="0040545D" w:rsidRPr="00FF392B">
        <w:rPr>
          <w:rFonts w:ascii="Times New Roman" w:hAnsi="Times New Roman" w:cs="Times New Roman"/>
          <w:sz w:val="24"/>
          <w:szCs w:val="24"/>
        </w:rPr>
        <w:t xml:space="preserve">  Г.Я.,</w:t>
      </w:r>
      <w:r w:rsidR="004054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545D">
        <w:rPr>
          <w:rFonts w:ascii="Times New Roman" w:hAnsi="Times New Roman" w:cs="Times New Roman"/>
          <w:sz w:val="24"/>
          <w:szCs w:val="24"/>
        </w:rPr>
        <w:t>Буховцев</w:t>
      </w:r>
      <w:proofErr w:type="spellEnd"/>
      <w:r w:rsidR="0040545D">
        <w:rPr>
          <w:rFonts w:ascii="Times New Roman" w:hAnsi="Times New Roman" w:cs="Times New Roman"/>
          <w:sz w:val="24"/>
          <w:szCs w:val="24"/>
        </w:rPr>
        <w:t xml:space="preserve"> Б.Б., Сотский Н.Н.</w:t>
      </w:r>
      <w:r w:rsidRPr="007347FE">
        <w:rPr>
          <w:rFonts w:ascii="Times New Roman" w:hAnsi="Times New Roman"/>
          <w:sz w:val="24"/>
          <w:szCs w:val="24"/>
        </w:rPr>
        <w:t xml:space="preserve"> «Физика»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76611">
        <w:rPr>
          <w:rFonts w:ascii="Times New Roman" w:hAnsi="Times New Roman"/>
          <w:sz w:val="24"/>
          <w:szCs w:val="24"/>
        </w:rPr>
        <w:t xml:space="preserve">и соответствует федеральному государственному образовательному стандарту основного общего образования. </w:t>
      </w:r>
    </w:p>
    <w:p w:rsidR="007347FE" w:rsidRPr="007102C9" w:rsidRDefault="007347FE" w:rsidP="00E851D9">
      <w:pPr>
        <w:suppressAutoHyphens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709D">
        <w:rPr>
          <w:rFonts w:ascii="Times New Roman" w:hAnsi="Times New Roman"/>
          <w:sz w:val="24"/>
          <w:szCs w:val="24"/>
        </w:rPr>
        <w:t>Согла</w:t>
      </w:r>
      <w:r>
        <w:rPr>
          <w:rFonts w:ascii="Times New Roman" w:hAnsi="Times New Roman"/>
          <w:sz w:val="24"/>
          <w:szCs w:val="24"/>
        </w:rPr>
        <w:t xml:space="preserve">сно </w:t>
      </w:r>
      <w:r w:rsidRPr="0008709D">
        <w:rPr>
          <w:rFonts w:ascii="Times New Roman" w:hAnsi="Times New Roman"/>
          <w:sz w:val="24"/>
          <w:szCs w:val="24"/>
        </w:rPr>
        <w:t xml:space="preserve"> базисному учебному </w:t>
      </w:r>
      <w:r>
        <w:rPr>
          <w:rFonts w:ascii="Times New Roman" w:hAnsi="Times New Roman"/>
          <w:sz w:val="24"/>
          <w:szCs w:val="24"/>
        </w:rPr>
        <w:t>плану на изучение физики в 7 классе отводится 70  часов из расчета 2 ч в неделю.</w:t>
      </w:r>
      <w:r w:rsidRPr="0008709D">
        <w:rPr>
          <w:rFonts w:ascii="Times New Roman" w:hAnsi="Times New Roman"/>
          <w:sz w:val="24"/>
          <w:szCs w:val="24"/>
        </w:rPr>
        <w:t xml:space="preserve"> </w:t>
      </w:r>
    </w:p>
    <w:p w:rsidR="0040545D" w:rsidRPr="0040545D" w:rsidRDefault="0040545D" w:rsidP="00E851D9">
      <w:pPr>
        <w:spacing w:line="360" w:lineRule="auto"/>
        <w:ind w:right="-1"/>
        <w:jc w:val="both"/>
        <w:rPr>
          <w:rFonts w:ascii="Times New Roman" w:hAnsi="Times New Roman"/>
          <w:kern w:val="2"/>
          <w:sz w:val="24"/>
          <w:szCs w:val="24"/>
        </w:rPr>
      </w:pPr>
      <w:r w:rsidRPr="0040545D">
        <w:rPr>
          <w:rFonts w:ascii="Times New Roman" w:hAnsi="Times New Roman"/>
          <w:kern w:val="2"/>
          <w:sz w:val="24"/>
          <w:szCs w:val="24"/>
        </w:rPr>
        <w:t xml:space="preserve">Цели, на достижение которых направлено изучение физики в школе, определены исходя из целей общего образования, сформулированных в   Федеральном государственном стандарте общего образования и  конкретизированы в основной образовательной программе </w:t>
      </w:r>
      <w:r>
        <w:rPr>
          <w:rFonts w:ascii="Times New Roman" w:hAnsi="Times New Roman"/>
          <w:kern w:val="2"/>
          <w:sz w:val="24"/>
          <w:szCs w:val="24"/>
        </w:rPr>
        <w:t>основного общего образования ш</w:t>
      </w:r>
      <w:r w:rsidRPr="0040545D">
        <w:rPr>
          <w:rFonts w:ascii="Times New Roman" w:hAnsi="Times New Roman"/>
          <w:kern w:val="2"/>
          <w:sz w:val="24"/>
          <w:szCs w:val="24"/>
        </w:rPr>
        <w:t>колы:</w:t>
      </w:r>
    </w:p>
    <w:p w:rsidR="007347FE" w:rsidRDefault="007347FE" w:rsidP="00E851D9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</w:t>
      </w:r>
      <w:r w:rsidRPr="007347FE">
        <w:rPr>
          <w:rFonts w:ascii="Times New Roman" w:hAnsi="Times New Roman" w:cs="Times New Roman"/>
          <w:sz w:val="24"/>
        </w:rPr>
        <w:t>ормирование системы физических зн</w:t>
      </w:r>
      <w:r>
        <w:rPr>
          <w:rFonts w:ascii="Times New Roman" w:hAnsi="Times New Roman" w:cs="Times New Roman"/>
          <w:sz w:val="24"/>
        </w:rPr>
        <w:t>аний и умений в соответствии с о</w:t>
      </w:r>
      <w:r w:rsidRPr="007347FE">
        <w:rPr>
          <w:rFonts w:ascii="Times New Roman" w:hAnsi="Times New Roman" w:cs="Times New Roman"/>
          <w:sz w:val="24"/>
        </w:rPr>
        <w:t>бязательным минимумом содержания среднего  полного  общего образования и на этой основе  представлений о физической картине мира;</w:t>
      </w:r>
    </w:p>
    <w:p w:rsidR="007347FE" w:rsidRDefault="007347FE" w:rsidP="00E851D9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Р</w:t>
      </w:r>
      <w:r w:rsidRPr="007347FE">
        <w:rPr>
          <w:rFonts w:ascii="Times New Roman" w:hAnsi="Times New Roman" w:cs="Times New Roman"/>
          <w:sz w:val="24"/>
        </w:rPr>
        <w:t>азвитие мышления и творческих способностей учащихся, стремления к самостоятельному  приобретению новых знаний в соответствии с  жизненными потребностями и интересами;</w:t>
      </w:r>
    </w:p>
    <w:p w:rsidR="007347FE" w:rsidRDefault="007347FE" w:rsidP="00E851D9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</w:t>
      </w:r>
      <w:r w:rsidRPr="007347FE">
        <w:rPr>
          <w:rFonts w:ascii="Times New Roman" w:hAnsi="Times New Roman" w:cs="Times New Roman"/>
          <w:sz w:val="24"/>
        </w:rPr>
        <w:t xml:space="preserve">азвитие научного мировоззрения учащихся на основе усвоения метода физической науки и понимания роли физики в современном естествознании, а также  овладение умениями проводить наблюдения и опыты, обобщать их результаты;  </w:t>
      </w:r>
    </w:p>
    <w:p w:rsidR="007347FE" w:rsidRDefault="007347FE" w:rsidP="00E851D9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</w:t>
      </w:r>
      <w:r w:rsidRPr="007347FE">
        <w:rPr>
          <w:rFonts w:ascii="Times New Roman" w:hAnsi="Times New Roman" w:cs="Times New Roman"/>
          <w:sz w:val="24"/>
        </w:rPr>
        <w:t>азвитие познавательных интересов учащихся и помощь в осознании профессиональных намерений;</w:t>
      </w:r>
    </w:p>
    <w:p w:rsidR="007347FE" w:rsidRPr="007347FE" w:rsidRDefault="007347FE" w:rsidP="00E851D9">
      <w:pPr>
        <w:pStyle w:val="a3"/>
        <w:numPr>
          <w:ilvl w:val="0"/>
          <w:numId w:val="21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</w:t>
      </w:r>
      <w:r w:rsidRPr="007347FE">
        <w:rPr>
          <w:rFonts w:ascii="Times New Roman" w:hAnsi="Times New Roman" w:cs="Times New Roman"/>
          <w:color w:val="000000"/>
          <w:sz w:val="24"/>
        </w:rPr>
        <w:t>накомство с основными законами физики и применением этих законов в технике и в повседневной жизни</w:t>
      </w:r>
      <w:r w:rsidRPr="007347FE">
        <w:rPr>
          <w:rFonts w:ascii="Times New Roman" w:hAnsi="Times New Roman" w:cs="Times New Roman"/>
          <w:sz w:val="24"/>
        </w:rPr>
        <w:t>;</w:t>
      </w:r>
    </w:p>
    <w:p w:rsidR="007347FE" w:rsidRPr="007347FE" w:rsidRDefault="007347FE" w:rsidP="00E851D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347FE" w:rsidRPr="007347FE" w:rsidSect="00671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B7DA1"/>
    <w:multiLevelType w:val="hybridMultilevel"/>
    <w:tmpl w:val="AEF47A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D913C3"/>
    <w:multiLevelType w:val="hybridMultilevel"/>
    <w:tmpl w:val="82124D5A"/>
    <w:lvl w:ilvl="0" w:tplc="0BCA88D4">
      <w:start w:val="1"/>
      <w:numFmt w:val="decimal"/>
      <w:lvlText w:val="%1."/>
      <w:lvlJc w:val="left"/>
      <w:pPr>
        <w:ind w:left="873" w:hanging="360"/>
        <w:jc w:val="right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ru-RU" w:eastAsia="ru-RU" w:bidi="ru-RU"/>
      </w:rPr>
    </w:lvl>
    <w:lvl w:ilvl="1" w:tplc="CB8063D4">
      <w:numFmt w:val="bullet"/>
      <w:lvlText w:val="•"/>
      <w:lvlJc w:val="left"/>
      <w:pPr>
        <w:ind w:left="153" w:hanging="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ru-RU" w:bidi="ru-RU"/>
      </w:rPr>
    </w:lvl>
    <w:lvl w:ilvl="2" w:tplc="53823954">
      <w:numFmt w:val="bullet"/>
      <w:lvlText w:val="•"/>
      <w:lvlJc w:val="left"/>
      <w:pPr>
        <w:ind w:left="1918" w:hanging="86"/>
      </w:pPr>
      <w:rPr>
        <w:rFonts w:hint="default"/>
        <w:lang w:val="ru-RU" w:eastAsia="ru-RU" w:bidi="ru-RU"/>
      </w:rPr>
    </w:lvl>
    <w:lvl w:ilvl="3" w:tplc="D206A732">
      <w:numFmt w:val="bullet"/>
      <w:lvlText w:val="•"/>
      <w:lvlJc w:val="left"/>
      <w:pPr>
        <w:ind w:left="2956" w:hanging="86"/>
      </w:pPr>
      <w:rPr>
        <w:rFonts w:hint="default"/>
        <w:lang w:val="ru-RU" w:eastAsia="ru-RU" w:bidi="ru-RU"/>
      </w:rPr>
    </w:lvl>
    <w:lvl w:ilvl="4" w:tplc="9F3ADA6A">
      <w:numFmt w:val="bullet"/>
      <w:lvlText w:val="•"/>
      <w:lvlJc w:val="left"/>
      <w:pPr>
        <w:ind w:left="3994" w:hanging="86"/>
      </w:pPr>
      <w:rPr>
        <w:rFonts w:hint="default"/>
        <w:lang w:val="ru-RU" w:eastAsia="ru-RU" w:bidi="ru-RU"/>
      </w:rPr>
    </w:lvl>
    <w:lvl w:ilvl="5" w:tplc="A50C4492">
      <w:numFmt w:val="bullet"/>
      <w:lvlText w:val="•"/>
      <w:lvlJc w:val="left"/>
      <w:pPr>
        <w:ind w:left="5032" w:hanging="86"/>
      </w:pPr>
      <w:rPr>
        <w:rFonts w:hint="default"/>
        <w:lang w:val="ru-RU" w:eastAsia="ru-RU" w:bidi="ru-RU"/>
      </w:rPr>
    </w:lvl>
    <w:lvl w:ilvl="6" w:tplc="07E68282">
      <w:numFmt w:val="bullet"/>
      <w:lvlText w:val="•"/>
      <w:lvlJc w:val="left"/>
      <w:pPr>
        <w:ind w:left="6071" w:hanging="86"/>
      </w:pPr>
      <w:rPr>
        <w:rFonts w:hint="default"/>
        <w:lang w:val="ru-RU" w:eastAsia="ru-RU" w:bidi="ru-RU"/>
      </w:rPr>
    </w:lvl>
    <w:lvl w:ilvl="7" w:tplc="12860672">
      <w:numFmt w:val="bullet"/>
      <w:lvlText w:val="•"/>
      <w:lvlJc w:val="left"/>
      <w:pPr>
        <w:ind w:left="7109" w:hanging="86"/>
      </w:pPr>
      <w:rPr>
        <w:rFonts w:hint="default"/>
        <w:lang w:val="ru-RU" w:eastAsia="ru-RU" w:bidi="ru-RU"/>
      </w:rPr>
    </w:lvl>
    <w:lvl w:ilvl="8" w:tplc="A3DEFF10">
      <w:numFmt w:val="bullet"/>
      <w:lvlText w:val="•"/>
      <w:lvlJc w:val="left"/>
      <w:pPr>
        <w:ind w:left="8147" w:hanging="86"/>
      </w:pPr>
      <w:rPr>
        <w:rFonts w:hint="default"/>
        <w:lang w:val="ru-RU" w:eastAsia="ru-RU" w:bidi="ru-RU"/>
      </w:rPr>
    </w:lvl>
  </w:abstractNum>
  <w:abstractNum w:abstractNumId="2">
    <w:nsid w:val="06DB260E"/>
    <w:multiLevelType w:val="multilevel"/>
    <w:tmpl w:val="1C3EF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833935"/>
    <w:multiLevelType w:val="hybridMultilevel"/>
    <w:tmpl w:val="2B5E3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F0E76"/>
    <w:multiLevelType w:val="hybridMultilevel"/>
    <w:tmpl w:val="DCB81372"/>
    <w:lvl w:ilvl="0" w:tplc="4DEEF4F4">
      <w:numFmt w:val="bullet"/>
      <w:lvlText w:val="•"/>
      <w:lvlJc w:val="left"/>
      <w:pPr>
        <w:ind w:left="436" w:hanging="28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1" w:tplc="B5D8D8A8">
      <w:numFmt w:val="bullet"/>
      <w:lvlText w:val="•"/>
      <w:lvlJc w:val="left"/>
      <w:pPr>
        <w:ind w:left="153" w:hanging="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ru-RU" w:bidi="ru-RU"/>
      </w:rPr>
    </w:lvl>
    <w:lvl w:ilvl="2" w:tplc="21D0757A">
      <w:numFmt w:val="bullet"/>
      <w:lvlText w:val="•"/>
      <w:lvlJc w:val="left"/>
      <w:pPr>
        <w:ind w:left="1527" w:hanging="86"/>
      </w:pPr>
      <w:rPr>
        <w:rFonts w:hint="default"/>
        <w:lang w:val="ru-RU" w:eastAsia="ru-RU" w:bidi="ru-RU"/>
      </w:rPr>
    </w:lvl>
    <w:lvl w:ilvl="3" w:tplc="6A70BE16">
      <w:numFmt w:val="bullet"/>
      <w:lvlText w:val="•"/>
      <w:lvlJc w:val="left"/>
      <w:pPr>
        <w:ind w:left="2614" w:hanging="86"/>
      </w:pPr>
      <w:rPr>
        <w:rFonts w:hint="default"/>
        <w:lang w:val="ru-RU" w:eastAsia="ru-RU" w:bidi="ru-RU"/>
      </w:rPr>
    </w:lvl>
    <w:lvl w:ilvl="4" w:tplc="089823AE">
      <w:numFmt w:val="bullet"/>
      <w:lvlText w:val="•"/>
      <w:lvlJc w:val="left"/>
      <w:pPr>
        <w:ind w:left="3701" w:hanging="86"/>
      </w:pPr>
      <w:rPr>
        <w:rFonts w:hint="default"/>
        <w:lang w:val="ru-RU" w:eastAsia="ru-RU" w:bidi="ru-RU"/>
      </w:rPr>
    </w:lvl>
    <w:lvl w:ilvl="5" w:tplc="466E7794">
      <w:numFmt w:val="bullet"/>
      <w:lvlText w:val="•"/>
      <w:lvlJc w:val="left"/>
      <w:pPr>
        <w:ind w:left="4788" w:hanging="86"/>
      </w:pPr>
      <w:rPr>
        <w:rFonts w:hint="default"/>
        <w:lang w:val="ru-RU" w:eastAsia="ru-RU" w:bidi="ru-RU"/>
      </w:rPr>
    </w:lvl>
    <w:lvl w:ilvl="6" w:tplc="0EF63C02">
      <w:numFmt w:val="bullet"/>
      <w:lvlText w:val="•"/>
      <w:lvlJc w:val="left"/>
      <w:pPr>
        <w:ind w:left="5875" w:hanging="86"/>
      </w:pPr>
      <w:rPr>
        <w:rFonts w:hint="default"/>
        <w:lang w:val="ru-RU" w:eastAsia="ru-RU" w:bidi="ru-RU"/>
      </w:rPr>
    </w:lvl>
    <w:lvl w:ilvl="7" w:tplc="9AC60368">
      <w:numFmt w:val="bullet"/>
      <w:lvlText w:val="•"/>
      <w:lvlJc w:val="left"/>
      <w:pPr>
        <w:ind w:left="6962" w:hanging="86"/>
      </w:pPr>
      <w:rPr>
        <w:rFonts w:hint="default"/>
        <w:lang w:val="ru-RU" w:eastAsia="ru-RU" w:bidi="ru-RU"/>
      </w:rPr>
    </w:lvl>
    <w:lvl w:ilvl="8" w:tplc="F7B6CD78">
      <w:numFmt w:val="bullet"/>
      <w:lvlText w:val="•"/>
      <w:lvlJc w:val="left"/>
      <w:pPr>
        <w:ind w:left="8049" w:hanging="86"/>
      </w:pPr>
      <w:rPr>
        <w:rFonts w:hint="default"/>
        <w:lang w:val="ru-RU" w:eastAsia="ru-RU" w:bidi="ru-RU"/>
      </w:rPr>
    </w:lvl>
  </w:abstractNum>
  <w:abstractNum w:abstractNumId="5">
    <w:nsid w:val="15767D16"/>
    <w:multiLevelType w:val="hybridMultilevel"/>
    <w:tmpl w:val="009CD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B52827"/>
    <w:multiLevelType w:val="multilevel"/>
    <w:tmpl w:val="2050F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501AC5"/>
    <w:multiLevelType w:val="hybridMultilevel"/>
    <w:tmpl w:val="62AA93A6"/>
    <w:lvl w:ilvl="0" w:tplc="C66A58AC">
      <w:numFmt w:val="bullet"/>
      <w:lvlText w:val=""/>
      <w:lvlJc w:val="left"/>
      <w:pPr>
        <w:ind w:left="87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21E48D04">
      <w:numFmt w:val="bullet"/>
      <w:lvlText w:val="•"/>
      <w:lvlJc w:val="left"/>
      <w:pPr>
        <w:ind w:left="1814" w:hanging="360"/>
      </w:pPr>
      <w:rPr>
        <w:rFonts w:hint="default"/>
        <w:lang w:val="ru-RU" w:eastAsia="ru-RU" w:bidi="ru-RU"/>
      </w:rPr>
    </w:lvl>
    <w:lvl w:ilvl="2" w:tplc="7C24F8CA">
      <w:numFmt w:val="bullet"/>
      <w:lvlText w:val="•"/>
      <w:lvlJc w:val="left"/>
      <w:pPr>
        <w:ind w:left="2748" w:hanging="360"/>
      </w:pPr>
      <w:rPr>
        <w:rFonts w:hint="default"/>
        <w:lang w:val="ru-RU" w:eastAsia="ru-RU" w:bidi="ru-RU"/>
      </w:rPr>
    </w:lvl>
    <w:lvl w:ilvl="3" w:tplc="00E6E972">
      <w:numFmt w:val="bullet"/>
      <w:lvlText w:val="•"/>
      <w:lvlJc w:val="left"/>
      <w:pPr>
        <w:ind w:left="3683" w:hanging="360"/>
      </w:pPr>
      <w:rPr>
        <w:rFonts w:hint="default"/>
        <w:lang w:val="ru-RU" w:eastAsia="ru-RU" w:bidi="ru-RU"/>
      </w:rPr>
    </w:lvl>
    <w:lvl w:ilvl="4" w:tplc="4CDCEFDE">
      <w:numFmt w:val="bullet"/>
      <w:lvlText w:val="•"/>
      <w:lvlJc w:val="left"/>
      <w:pPr>
        <w:ind w:left="4617" w:hanging="360"/>
      </w:pPr>
      <w:rPr>
        <w:rFonts w:hint="default"/>
        <w:lang w:val="ru-RU" w:eastAsia="ru-RU" w:bidi="ru-RU"/>
      </w:rPr>
    </w:lvl>
    <w:lvl w:ilvl="5" w:tplc="A7447B80">
      <w:numFmt w:val="bullet"/>
      <w:lvlText w:val="•"/>
      <w:lvlJc w:val="left"/>
      <w:pPr>
        <w:ind w:left="5552" w:hanging="360"/>
      </w:pPr>
      <w:rPr>
        <w:rFonts w:hint="default"/>
        <w:lang w:val="ru-RU" w:eastAsia="ru-RU" w:bidi="ru-RU"/>
      </w:rPr>
    </w:lvl>
    <w:lvl w:ilvl="6" w:tplc="5922F49E">
      <w:numFmt w:val="bullet"/>
      <w:lvlText w:val="•"/>
      <w:lvlJc w:val="left"/>
      <w:pPr>
        <w:ind w:left="6486" w:hanging="360"/>
      </w:pPr>
      <w:rPr>
        <w:rFonts w:hint="default"/>
        <w:lang w:val="ru-RU" w:eastAsia="ru-RU" w:bidi="ru-RU"/>
      </w:rPr>
    </w:lvl>
    <w:lvl w:ilvl="7" w:tplc="D8549F14">
      <w:numFmt w:val="bullet"/>
      <w:lvlText w:val="•"/>
      <w:lvlJc w:val="left"/>
      <w:pPr>
        <w:ind w:left="7420" w:hanging="360"/>
      </w:pPr>
      <w:rPr>
        <w:rFonts w:hint="default"/>
        <w:lang w:val="ru-RU" w:eastAsia="ru-RU" w:bidi="ru-RU"/>
      </w:rPr>
    </w:lvl>
    <w:lvl w:ilvl="8" w:tplc="3626A666">
      <w:numFmt w:val="bullet"/>
      <w:lvlText w:val="•"/>
      <w:lvlJc w:val="left"/>
      <w:pPr>
        <w:ind w:left="8355" w:hanging="360"/>
      </w:pPr>
      <w:rPr>
        <w:rFonts w:hint="default"/>
        <w:lang w:val="ru-RU" w:eastAsia="ru-RU" w:bidi="ru-RU"/>
      </w:rPr>
    </w:lvl>
  </w:abstractNum>
  <w:abstractNum w:abstractNumId="8">
    <w:nsid w:val="1B28166F"/>
    <w:multiLevelType w:val="multilevel"/>
    <w:tmpl w:val="854AE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2EE0DEE"/>
    <w:multiLevelType w:val="multilevel"/>
    <w:tmpl w:val="2514C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0F656B"/>
    <w:multiLevelType w:val="hybridMultilevel"/>
    <w:tmpl w:val="EACC5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077953"/>
    <w:multiLevelType w:val="hybridMultilevel"/>
    <w:tmpl w:val="4B9E6548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EA142B"/>
    <w:multiLevelType w:val="hybridMultilevel"/>
    <w:tmpl w:val="F16A1B4C"/>
    <w:lvl w:ilvl="0" w:tplc="84AAE45C">
      <w:start w:val="1"/>
      <w:numFmt w:val="upperRoman"/>
      <w:lvlText w:val="%1"/>
      <w:lvlJc w:val="left"/>
      <w:pPr>
        <w:ind w:left="575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374CDBBE">
      <w:numFmt w:val="bullet"/>
      <w:lvlText w:val="•"/>
      <w:lvlJc w:val="left"/>
      <w:pPr>
        <w:ind w:left="1544" w:hanging="140"/>
      </w:pPr>
      <w:rPr>
        <w:rFonts w:hint="default"/>
        <w:lang w:val="ru-RU" w:eastAsia="ru-RU" w:bidi="ru-RU"/>
      </w:rPr>
    </w:lvl>
    <w:lvl w:ilvl="2" w:tplc="CA6E9706">
      <w:numFmt w:val="bullet"/>
      <w:lvlText w:val="•"/>
      <w:lvlJc w:val="left"/>
      <w:pPr>
        <w:ind w:left="2508" w:hanging="140"/>
      </w:pPr>
      <w:rPr>
        <w:rFonts w:hint="default"/>
        <w:lang w:val="ru-RU" w:eastAsia="ru-RU" w:bidi="ru-RU"/>
      </w:rPr>
    </w:lvl>
    <w:lvl w:ilvl="3" w:tplc="4EEC4C2C">
      <w:numFmt w:val="bullet"/>
      <w:lvlText w:val="•"/>
      <w:lvlJc w:val="left"/>
      <w:pPr>
        <w:ind w:left="3473" w:hanging="140"/>
      </w:pPr>
      <w:rPr>
        <w:rFonts w:hint="default"/>
        <w:lang w:val="ru-RU" w:eastAsia="ru-RU" w:bidi="ru-RU"/>
      </w:rPr>
    </w:lvl>
    <w:lvl w:ilvl="4" w:tplc="81E24F22">
      <w:numFmt w:val="bullet"/>
      <w:lvlText w:val="•"/>
      <w:lvlJc w:val="left"/>
      <w:pPr>
        <w:ind w:left="4437" w:hanging="140"/>
      </w:pPr>
      <w:rPr>
        <w:rFonts w:hint="default"/>
        <w:lang w:val="ru-RU" w:eastAsia="ru-RU" w:bidi="ru-RU"/>
      </w:rPr>
    </w:lvl>
    <w:lvl w:ilvl="5" w:tplc="4DA2D66A">
      <w:numFmt w:val="bullet"/>
      <w:lvlText w:val="•"/>
      <w:lvlJc w:val="left"/>
      <w:pPr>
        <w:ind w:left="5402" w:hanging="140"/>
      </w:pPr>
      <w:rPr>
        <w:rFonts w:hint="default"/>
        <w:lang w:val="ru-RU" w:eastAsia="ru-RU" w:bidi="ru-RU"/>
      </w:rPr>
    </w:lvl>
    <w:lvl w:ilvl="6" w:tplc="1AB29EF2">
      <w:numFmt w:val="bullet"/>
      <w:lvlText w:val="•"/>
      <w:lvlJc w:val="left"/>
      <w:pPr>
        <w:ind w:left="6366" w:hanging="140"/>
      </w:pPr>
      <w:rPr>
        <w:rFonts w:hint="default"/>
        <w:lang w:val="ru-RU" w:eastAsia="ru-RU" w:bidi="ru-RU"/>
      </w:rPr>
    </w:lvl>
    <w:lvl w:ilvl="7" w:tplc="4170C97C">
      <w:numFmt w:val="bullet"/>
      <w:lvlText w:val="•"/>
      <w:lvlJc w:val="left"/>
      <w:pPr>
        <w:ind w:left="7330" w:hanging="140"/>
      </w:pPr>
      <w:rPr>
        <w:rFonts w:hint="default"/>
        <w:lang w:val="ru-RU" w:eastAsia="ru-RU" w:bidi="ru-RU"/>
      </w:rPr>
    </w:lvl>
    <w:lvl w:ilvl="8" w:tplc="46EC429C">
      <w:numFmt w:val="bullet"/>
      <w:lvlText w:val="•"/>
      <w:lvlJc w:val="left"/>
      <w:pPr>
        <w:ind w:left="8295" w:hanging="140"/>
      </w:pPr>
      <w:rPr>
        <w:rFonts w:hint="default"/>
        <w:lang w:val="ru-RU" w:eastAsia="ru-RU" w:bidi="ru-RU"/>
      </w:rPr>
    </w:lvl>
  </w:abstractNum>
  <w:abstractNum w:abstractNumId="13">
    <w:nsid w:val="54504744"/>
    <w:multiLevelType w:val="hybridMultilevel"/>
    <w:tmpl w:val="656EC59A"/>
    <w:lvl w:ilvl="0" w:tplc="425AFE1C">
      <w:numFmt w:val="bullet"/>
      <w:lvlText w:val="•"/>
      <w:lvlJc w:val="left"/>
      <w:pPr>
        <w:ind w:left="719" w:hanging="28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13BC7CE2">
      <w:numFmt w:val="bullet"/>
      <w:lvlText w:val="•"/>
      <w:lvlJc w:val="left"/>
      <w:pPr>
        <w:ind w:left="1670" w:hanging="284"/>
      </w:pPr>
      <w:rPr>
        <w:rFonts w:hint="default"/>
        <w:lang w:val="ru-RU" w:eastAsia="ru-RU" w:bidi="ru-RU"/>
      </w:rPr>
    </w:lvl>
    <w:lvl w:ilvl="2" w:tplc="72FA8584">
      <w:numFmt w:val="bullet"/>
      <w:lvlText w:val="•"/>
      <w:lvlJc w:val="left"/>
      <w:pPr>
        <w:ind w:left="2620" w:hanging="284"/>
      </w:pPr>
      <w:rPr>
        <w:rFonts w:hint="default"/>
        <w:lang w:val="ru-RU" w:eastAsia="ru-RU" w:bidi="ru-RU"/>
      </w:rPr>
    </w:lvl>
    <w:lvl w:ilvl="3" w:tplc="8EB2B1A6">
      <w:numFmt w:val="bullet"/>
      <w:lvlText w:val="•"/>
      <w:lvlJc w:val="left"/>
      <w:pPr>
        <w:ind w:left="3571" w:hanging="284"/>
      </w:pPr>
      <w:rPr>
        <w:rFonts w:hint="default"/>
        <w:lang w:val="ru-RU" w:eastAsia="ru-RU" w:bidi="ru-RU"/>
      </w:rPr>
    </w:lvl>
    <w:lvl w:ilvl="4" w:tplc="9CF84D18">
      <w:numFmt w:val="bullet"/>
      <w:lvlText w:val="•"/>
      <w:lvlJc w:val="left"/>
      <w:pPr>
        <w:ind w:left="4521" w:hanging="284"/>
      </w:pPr>
      <w:rPr>
        <w:rFonts w:hint="default"/>
        <w:lang w:val="ru-RU" w:eastAsia="ru-RU" w:bidi="ru-RU"/>
      </w:rPr>
    </w:lvl>
    <w:lvl w:ilvl="5" w:tplc="1F9C29EE">
      <w:numFmt w:val="bullet"/>
      <w:lvlText w:val="•"/>
      <w:lvlJc w:val="left"/>
      <w:pPr>
        <w:ind w:left="5472" w:hanging="284"/>
      </w:pPr>
      <w:rPr>
        <w:rFonts w:hint="default"/>
        <w:lang w:val="ru-RU" w:eastAsia="ru-RU" w:bidi="ru-RU"/>
      </w:rPr>
    </w:lvl>
    <w:lvl w:ilvl="6" w:tplc="F95CF9AA">
      <w:numFmt w:val="bullet"/>
      <w:lvlText w:val="•"/>
      <w:lvlJc w:val="left"/>
      <w:pPr>
        <w:ind w:left="6422" w:hanging="284"/>
      </w:pPr>
      <w:rPr>
        <w:rFonts w:hint="default"/>
        <w:lang w:val="ru-RU" w:eastAsia="ru-RU" w:bidi="ru-RU"/>
      </w:rPr>
    </w:lvl>
    <w:lvl w:ilvl="7" w:tplc="B622ED8E">
      <w:numFmt w:val="bullet"/>
      <w:lvlText w:val="•"/>
      <w:lvlJc w:val="left"/>
      <w:pPr>
        <w:ind w:left="7372" w:hanging="284"/>
      </w:pPr>
      <w:rPr>
        <w:rFonts w:hint="default"/>
        <w:lang w:val="ru-RU" w:eastAsia="ru-RU" w:bidi="ru-RU"/>
      </w:rPr>
    </w:lvl>
    <w:lvl w:ilvl="8" w:tplc="E93AFA22">
      <w:numFmt w:val="bullet"/>
      <w:lvlText w:val="•"/>
      <w:lvlJc w:val="left"/>
      <w:pPr>
        <w:ind w:left="8323" w:hanging="284"/>
      </w:pPr>
      <w:rPr>
        <w:rFonts w:hint="default"/>
        <w:lang w:val="ru-RU" w:eastAsia="ru-RU" w:bidi="ru-RU"/>
      </w:rPr>
    </w:lvl>
  </w:abstractNum>
  <w:abstractNum w:abstractNumId="14">
    <w:nsid w:val="591661C1"/>
    <w:multiLevelType w:val="hybridMultilevel"/>
    <w:tmpl w:val="0632F72C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91E17C3"/>
    <w:multiLevelType w:val="hybridMultilevel"/>
    <w:tmpl w:val="8DC43E42"/>
    <w:lvl w:ilvl="0" w:tplc="1FE26C50">
      <w:start w:val="1"/>
      <w:numFmt w:val="bullet"/>
      <w:lvlText w:val="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501782"/>
    <w:multiLevelType w:val="multilevel"/>
    <w:tmpl w:val="1E6A0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2772CF"/>
    <w:multiLevelType w:val="hybridMultilevel"/>
    <w:tmpl w:val="59B25854"/>
    <w:lvl w:ilvl="0" w:tplc="1A241FA0">
      <w:numFmt w:val="bullet"/>
      <w:lvlText w:val=""/>
      <w:lvlJc w:val="left"/>
      <w:pPr>
        <w:ind w:left="15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B498C662">
      <w:numFmt w:val="bullet"/>
      <w:lvlText w:val=""/>
      <w:lvlJc w:val="left"/>
      <w:pPr>
        <w:ind w:left="861" w:hanging="425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11F67900">
      <w:numFmt w:val="bullet"/>
      <w:lvlText w:val="•"/>
      <w:lvlJc w:val="left"/>
      <w:pPr>
        <w:ind w:left="1900" w:hanging="425"/>
      </w:pPr>
      <w:rPr>
        <w:rFonts w:hint="default"/>
        <w:lang w:val="ru-RU" w:eastAsia="ru-RU" w:bidi="ru-RU"/>
      </w:rPr>
    </w:lvl>
    <w:lvl w:ilvl="3" w:tplc="522E3F76">
      <w:numFmt w:val="bullet"/>
      <w:lvlText w:val="•"/>
      <w:lvlJc w:val="left"/>
      <w:pPr>
        <w:ind w:left="2940" w:hanging="425"/>
      </w:pPr>
      <w:rPr>
        <w:rFonts w:hint="default"/>
        <w:lang w:val="ru-RU" w:eastAsia="ru-RU" w:bidi="ru-RU"/>
      </w:rPr>
    </w:lvl>
    <w:lvl w:ilvl="4" w:tplc="EFDC7376">
      <w:numFmt w:val="bullet"/>
      <w:lvlText w:val="•"/>
      <w:lvlJc w:val="left"/>
      <w:pPr>
        <w:ind w:left="3981" w:hanging="425"/>
      </w:pPr>
      <w:rPr>
        <w:rFonts w:hint="default"/>
        <w:lang w:val="ru-RU" w:eastAsia="ru-RU" w:bidi="ru-RU"/>
      </w:rPr>
    </w:lvl>
    <w:lvl w:ilvl="5" w:tplc="0A70BC4C">
      <w:numFmt w:val="bullet"/>
      <w:lvlText w:val="•"/>
      <w:lvlJc w:val="left"/>
      <w:pPr>
        <w:ind w:left="5021" w:hanging="425"/>
      </w:pPr>
      <w:rPr>
        <w:rFonts w:hint="default"/>
        <w:lang w:val="ru-RU" w:eastAsia="ru-RU" w:bidi="ru-RU"/>
      </w:rPr>
    </w:lvl>
    <w:lvl w:ilvl="6" w:tplc="3316572A">
      <w:numFmt w:val="bullet"/>
      <w:lvlText w:val="•"/>
      <w:lvlJc w:val="left"/>
      <w:pPr>
        <w:ind w:left="6062" w:hanging="425"/>
      </w:pPr>
      <w:rPr>
        <w:rFonts w:hint="default"/>
        <w:lang w:val="ru-RU" w:eastAsia="ru-RU" w:bidi="ru-RU"/>
      </w:rPr>
    </w:lvl>
    <w:lvl w:ilvl="7" w:tplc="70AAAA48">
      <w:numFmt w:val="bullet"/>
      <w:lvlText w:val="•"/>
      <w:lvlJc w:val="left"/>
      <w:pPr>
        <w:ind w:left="7102" w:hanging="425"/>
      </w:pPr>
      <w:rPr>
        <w:rFonts w:hint="default"/>
        <w:lang w:val="ru-RU" w:eastAsia="ru-RU" w:bidi="ru-RU"/>
      </w:rPr>
    </w:lvl>
    <w:lvl w:ilvl="8" w:tplc="0CEAEE0E">
      <w:numFmt w:val="bullet"/>
      <w:lvlText w:val="•"/>
      <w:lvlJc w:val="left"/>
      <w:pPr>
        <w:ind w:left="8143" w:hanging="425"/>
      </w:pPr>
      <w:rPr>
        <w:rFonts w:hint="default"/>
        <w:lang w:val="ru-RU" w:eastAsia="ru-RU" w:bidi="ru-RU"/>
      </w:rPr>
    </w:lvl>
  </w:abstractNum>
  <w:abstractNum w:abstractNumId="18">
    <w:nsid w:val="69DA2652"/>
    <w:multiLevelType w:val="hybridMultilevel"/>
    <w:tmpl w:val="93FEF7B2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CD50C5"/>
    <w:multiLevelType w:val="multilevel"/>
    <w:tmpl w:val="ABC2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E5840EC"/>
    <w:multiLevelType w:val="hybridMultilevel"/>
    <w:tmpl w:val="A1245E2C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3"/>
  </w:num>
  <w:num w:numId="3">
    <w:abstractNumId w:val="12"/>
  </w:num>
  <w:num w:numId="4">
    <w:abstractNumId w:val="17"/>
  </w:num>
  <w:num w:numId="5">
    <w:abstractNumId w:val="7"/>
  </w:num>
  <w:num w:numId="6">
    <w:abstractNumId w:val="1"/>
  </w:num>
  <w:num w:numId="7">
    <w:abstractNumId w:val="6"/>
  </w:num>
  <w:num w:numId="8">
    <w:abstractNumId w:val="19"/>
  </w:num>
  <w:num w:numId="9">
    <w:abstractNumId w:val="11"/>
  </w:num>
  <w:num w:numId="10">
    <w:abstractNumId w:val="14"/>
  </w:num>
  <w:num w:numId="11">
    <w:abstractNumId w:val="20"/>
  </w:num>
  <w:num w:numId="12">
    <w:abstractNumId w:val="18"/>
  </w:num>
  <w:num w:numId="13">
    <w:abstractNumId w:val="4"/>
  </w:num>
  <w:num w:numId="14">
    <w:abstractNumId w:val="16"/>
  </w:num>
  <w:num w:numId="15">
    <w:abstractNumId w:val="0"/>
  </w:num>
  <w:num w:numId="16">
    <w:abstractNumId w:val="2"/>
  </w:num>
  <w:num w:numId="17">
    <w:abstractNumId w:val="8"/>
  </w:num>
  <w:num w:numId="18">
    <w:abstractNumId w:val="9"/>
  </w:num>
  <w:num w:numId="19">
    <w:abstractNumId w:val="3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728"/>
    <w:rsid w:val="0040545D"/>
    <w:rsid w:val="005224E5"/>
    <w:rsid w:val="006677DE"/>
    <w:rsid w:val="00723728"/>
    <w:rsid w:val="007347FE"/>
    <w:rsid w:val="00917CBD"/>
    <w:rsid w:val="00A77291"/>
    <w:rsid w:val="00C93BF6"/>
    <w:rsid w:val="00E85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3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23728"/>
    <w:pPr>
      <w:ind w:left="720"/>
      <w:contextualSpacing/>
    </w:pPr>
  </w:style>
  <w:style w:type="paragraph" w:customStyle="1" w:styleId="c28">
    <w:name w:val="c28"/>
    <w:basedOn w:val="a"/>
    <w:rsid w:val="0072372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4">
    <w:name w:val="c84"/>
    <w:basedOn w:val="a0"/>
    <w:rsid w:val="00723728"/>
  </w:style>
  <w:style w:type="paragraph" w:styleId="a4">
    <w:name w:val="Normal (Web)"/>
    <w:basedOn w:val="a"/>
    <w:uiPriority w:val="99"/>
    <w:unhideWhenUsed/>
    <w:rsid w:val="0072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431044b0447043d044b0439char1">
    <w:name w:val="dash041e_0431_044b_0447_043d_044b_0439__char1"/>
    <w:basedOn w:val="a0"/>
    <w:rsid w:val="007347F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37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723728"/>
    <w:pPr>
      <w:ind w:left="720"/>
      <w:contextualSpacing/>
    </w:pPr>
  </w:style>
  <w:style w:type="paragraph" w:customStyle="1" w:styleId="c28">
    <w:name w:val="c28"/>
    <w:basedOn w:val="a"/>
    <w:rsid w:val="00723728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4">
    <w:name w:val="c84"/>
    <w:basedOn w:val="a0"/>
    <w:rsid w:val="00723728"/>
  </w:style>
  <w:style w:type="paragraph" w:styleId="a4">
    <w:name w:val="Normal (Web)"/>
    <w:basedOn w:val="a"/>
    <w:uiPriority w:val="99"/>
    <w:unhideWhenUsed/>
    <w:rsid w:val="007237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3-04</dc:creator>
  <cp:lastModifiedBy>Степанова</cp:lastModifiedBy>
  <cp:revision>4</cp:revision>
  <dcterms:created xsi:type="dcterms:W3CDTF">2019-12-03T04:56:00Z</dcterms:created>
  <dcterms:modified xsi:type="dcterms:W3CDTF">2020-12-23T04:47:00Z</dcterms:modified>
</cp:coreProperties>
</file>