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left="62"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97B23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Урок математики в первом классе (УМК «Школа России»)</w:t>
      </w:r>
    </w:p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left="62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97B23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 ТЕМА: </w:t>
      </w:r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Число 4. Письмо цифры 4.</w:t>
      </w:r>
    </w:p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left="62" w:firstLine="0"/>
        <w:jc w:val="righ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</w:t>
      </w:r>
      <w:proofErr w:type="spellStart"/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Моор</w:t>
      </w:r>
      <w:proofErr w:type="spellEnd"/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Ирина Акимовна, учитель начальных классов</w:t>
      </w:r>
    </w:p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left="62" w:firstLine="0"/>
        <w:jc w:val="righ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      МКОУ «</w:t>
      </w:r>
      <w:proofErr w:type="spellStart"/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Верещагинская</w:t>
      </w:r>
      <w:proofErr w:type="spellEnd"/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общеобразовательная школа»</w:t>
      </w:r>
    </w:p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left="62" w:firstLine="0"/>
        <w:jc w:val="righ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left="62" w:firstLine="0"/>
        <w:jc w:val="righ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left="62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97B23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Цель:</w:t>
      </w:r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ознакомление детей с образованием числа 4 и соответствующей цифрой;</w:t>
      </w:r>
    </w:p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proofErr w:type="gramStart"/>
      <w:r w:rsidRPr="00F97B23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Задачи:</w:t>
      </w:r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</w:t>
      </w:r>
      <w:proofErr w:type="gramEnd"/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учить  соотносить цифры с числом предметов, определять их место при счёте; соотносить  схемы с записями;  формировать УУД (в конспекте – планируемые результаты).</w:t>
      </w:r>
    </w:p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97B23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Оборудование:</w:t>
      </w:r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 рисунок яблони, яблоки, карточки с печатными и </w:t>
      </w:r>
      <w:proofErr w:type="gramStart"/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письменными  цифрами</w:t>
      </w:r>
      <w:proofErr w:type="gramEnd"/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, учебник, рабочие тетради, геометрические фигуры, ноутбуки, наушники, электронное приложение к учебнику М.И. Моро и др. (СD), </w:t>
      </w:r>
      <w:proofErr w:type="spellStart"/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светофорики</w:t>
      </w:r>
      <w:proofErr w:type="spellEnd"/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с улыбками.</w:t>
      </w:r>
    </w:p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                                                                                               </w:t>
      </w:r>
    </w:p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97B23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Ход урока:</w:t>
      </w:r>
    </w:p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5"/>
        <w:gridCol w:w="1914"/>
        <w:gridCol w:w="1568"/>
        <w:gridCol w:w="3382"/>
      </w:tblGrid>
      <w:tr w:rsidR="00F97B23" w:rsidRPr="00F97B23" w:rsidTr="00F97B23">
        <w:trPr>
          <w:trHeight w:val="285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bookmarkStart w:id="0" w:name="_GoBack"/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Этапы урока,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время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урока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Планируемые результаты</w:t>
            </w:r>
          </w:p>
        </w:tc>
      </w:tr>
      <w:tr w:rsidR="00F97B23" w:rsidRPr="00F97B23" w:rsidTr="00F97B23">
        <w:trPr>
          <w:trHeight w:val="85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line="240" w:lineRule="auto"/>
              <w:ind w:firstLine="0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line="240" w:lineRule="auto"/>
              <w:ind w:firstLine="0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Предметные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УУД</w:t>
            </w:r>
          </w:p>
        </w:tc>
      </w:tr>
      <w:tr w:rsidR="00F97B23" w:rsidRPr="00F97B23" w:rsidTr="00F97B23">
        <w:trPr>
          <w:trHeight w:val="13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1. </w:t>
            </w:r>
            <w:proofErr w:type="gramStart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Организационный  момент</w:t>
            </w:r>
            <w:proofErr w:type="gramEnd"/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                    </w:t>
            </w:r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 1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Посмотрите на яблоньку (связать с осенним урожаем)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 Этими яблоками мы будем оценивать </w:t>
            </w:r>
            <w:proofErr w:type="gramStart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вашу  работу</w:t>
            </w:r>
            <w:proofErr w:type="gramEnd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на уроке. Как думаете, каким образом можно оценить?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Как в конце урока мы сможем узнать, кто из вас хорошо поработал?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Я предлагаю, у кого </w:t>
            </w:r>
            <w:proofErr w:type="gramStart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будет  больше</w:t>
            </w:r>
            <w:proofErr w:type="gramEnd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5 яблок за урок, у того засветится веселая улыбка на </w:t>
            </w:r>
            <w:proofErr w:type="spellStart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светофорике</w:t>
            </w:r>
            <w:proofErr w:type="spellEnd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Личностные: (</w:t>
            </w:r>
            <w:proofErr w:type="spellStart"/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смыслообразование</w:t>
            </w:r>
            <w:proofErr w:type="spellEnd"/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) устанавливать связи  между результатом работы и мотивом</w:t>
            </w:r>
          </w:p>
        </w:tc>
      </w:tr>
      <w:tr w:rsidR="00F97B23" w:rsidRPr="00F97B23" w:rsidTr="00F97B23">
        <w:trPr>
          <w:trHeight w:val="3135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2.Сообщение темы.  Целеполагание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               </w:t>
            </w:r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   2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u w:val="single"/>
                <w:lang w:eastAsia="ru-RU"/>
              </w:rPr>
              <w:t xml:space="preserve">Работа по </w:t>
            </w:r>
            <w:proofErr w:type="gramStart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u w:val="single"/>
                <w:lang w:eastAsia="ru-RU"/>
              </w:rPr>
              <w:t>учебнику,  с.</w:t>
            </w:r>
            <w:proofErr w:type="gramEnd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u w:val="single"/>
                <w:lang w:eastAsia="ru-RU"/>
              </w:rPr>
              <w:t xml:space="preserve"> 30 (картинки)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О чём можно сказать </w:t>
            </w: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один? Два? Три? Четыре?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Кто заметил новое число предметов? Какое?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Кто догадался, какая тема урока?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Что узнаем?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Чему мы будем учиться сегодня на уроке?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Знать числа и цифры 1,2,3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Личностные: </w:t>
            </w: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наблюдать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Регулятивные: (</w:t>
            </w: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целеполагание)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определять тему урока, формулировать цель, задачи по теме урока</w:t>
            </w:r>
          </w:p>
        </w:tc>
      </w:tr>
      <w:tr w:rsidR="00F97B23" w:rsidRPr="00F97B23" w:rsidTr="00F97B23">
        <w:trPr>
          <w:trHeight w:val="49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line="240" w:lineRule="auto"/>
              <w:ind w:firstLine="0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- Познакомимся с новым числом 4, </w:t>
            </w:r>
            <w:proofErr w:type="gramStart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узнаем  как</w:t>
            </w:r>
            <w:proofErr w:type="gramEnd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оно получается, научимся писать цифру 4. А ещё мы будем учиться работать в паре, оценивать себя и напарника.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Как думаете, что вы должны уже знать и уметь, чтобы получить число 4?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-Если думаете, что верно ответили на мои вопросы, возьмите по яблоку.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Знать </w:t>
            </w:r>
            <w:proofErr w:type="spellStart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последова-тельность</w:t>
            </w:r>
            <w:proofErr w:type="spellEnd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изученных чисел, их 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Познавательно</w:t>
            </w: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– </w:t>
            </w: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логические: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устанавливать связь между пройденным материалом и новым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Регулятивные: </w:t>
            </w: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оценивать свои действия</w:t>
            </w:r>
          </w:p>
        </w:tc>
      </w:tr>
      <w:tr w:rsidR="00F97B23" w:rsidRPr="00F97B23" w:rsidTr="00F97B23">
        <w:trPr>
          <w:trHeight w:val="49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3. Актуализация знаний.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2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Помогите мне! С чего начнём работу, чтобы познакомиться с числом 4?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В пословице говорится: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« Повторенье</w:t>
            </w:r>
            <w:proofErr w:type="gramEnd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– мать ученья!» Значит, что мы сейчас будем делать?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А) Счёт предметов.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Начинается рассказ: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 сто тринадцатой квартире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Великан живёт у нас.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Всех зверей у великана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Посчитать скорее надо: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Верный конь и слон домашний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Под столом его живут;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Вынимает он из шкафа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Длинношеего жирафа, а из ящика стола –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Длинноухого осла.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Сколько зверей вы насчитали?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Оцените себя яблоками.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Счёт предметов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Личностные: </w:t>
            </w: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(нравственно-этические)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спешить на помощь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Регулятивные</w:t>
            </w: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: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планирование — определять последовательность промежуточных целей, оценивать свои действия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быть внимательными</w:t>
            </w:r>
          </w:p>
        </w:tc>
      </w:tr>
      <w:tr w:rsidR="00F97B23" w:rsidRPr="00F97B23" w:rsidTr="00F97B23">
        <w:trPr>
          <w:trHeight w:val="135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4.Физминутка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1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Игра «Запрещенное движение»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Движение на счет «4» - запрещено.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Считать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Личностные: </w:t>
            </w:r>
            <w:proofErr w:type="spellStart"/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самовыражаться</w:t>
            </w:r>
            <w:proofErr w:type="spellEnd"/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,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быть внимательными</w:t>
            </w:r>
          </w:p>
        </w:tc>
      </w:tr>
      <w:tr w:rsidR="00F97B23" w:rsidRPr="00F97B23" w:rsidTr="00F97B23">
        <w:trPr>
          <w:trHeight w:val="294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5. </w:t>
            </w:r>
            <w:proofErr w:type="gramStart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Ознакомление  с</w:t>
            </w:r>
            <w:proofErr w:type="gramEnd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новым материалом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9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А) </w:t>
            </w:r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- </w:t>
            </w: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Придумайте историю с картинками, чтобы получилось число 4. (яблоки, грибы, собачки)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Оцените свою работу.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Б) Аналогичная работа в парах.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Оцените напарника, снимите для него яблоко, если вам понравилась его работа.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Читать, записывать, </w:t>
            </w:r>
            <w:proofErr w:type="spellStart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упорядочитывать</w:t>
            </w:r>
            <w:proofErr w:type="spellEnd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числа от 1 до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Познавательные логические: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самостоятельно создавать способы решения проблем, моделировать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Общеучебные</w:t>
            </w:r>
            <w:proofErr w:type="spellEnd"/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 xml:space="preserve"> универсальные </w:t>
            </w:r>
            <w:proofErr w:type="gramStart"/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действия: </w:t>
            </w: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выбирать</w:t>
            </w:r>
            <w:proofErr w:type="gramEnd"/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наиболее эффективные способов решения задач</w:t>
            </w: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 Личностные: </w:t>
            </w:r>
            <w:proofErr w:type="spellStart"/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самовыражаться</w:t>
            </w:r>
            <w:proofErr w:type="spellEnd"/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Коммуникативные: </w:t>
            </w: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управлять </w:t>
            </w:r>
            <w:proofErr w:type="spellStart"/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поведениием</w:t>
            </w:r>
            <w:proofErr w:type="spellEnd"/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партнера — </w:t>
            </w:r>
            <w:proofErr w:type="spellStart"/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контролировать,корректировать</w:t>
            </w:r>
            <w:proofErr w:type="spellEnd"/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, оценивать</w:t>
            </w:r>
          </w:p>
        </w:tc>
      </w:tr>
      <w:tr w:rsidR="00F97B23" w:rsidRPr="00F97B23" w:rsidTr="00F97B23">
        <w:trPr>
          <w:trHeight w:val="244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line="240" w:lineRule="auto"/>
              <w:ind w:firstLine="0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Вывод: - Как получили число 4?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Найдите карточку с цифрой, которая обозначает число.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Скажите, зачем вам надо уметь писать цифры?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Знать образование числа 4, различать число и цифру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Логические универсальные действия:</w:t>
            </w: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выводить следствия того для чего нужны знания</w:t>
            </w:r>
          </w:p>
        </w:tc>
      </w:tr>
      <w:tr w:rsidR="00F97B23" w:rsidRPr="00F97B23" w:rsidTr="00F97B23">
        <w:trPr>
          <w:trHeight w:val="49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line="240" w:lineRule="auto"/>
              <w:ind w:firstLine="0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В) Письмо цифры 4.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Показ учителя на доске;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Работа в тетради – письмо цифры 4.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Проверка. Сравните с образцом. Довольны своей работой? Оцените.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Писать цифру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Регулятивные: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контролировать, корректировать оценивать свою работу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97B23" w:rsidRPr="00F97B23" w:rsidTr="00F97B23">
        <w:trPr>
          <w:trHeight w:val="312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6. Организация мысли - тельной деятельности. Предъявление результатов.  </w:t>
            </w:r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5 мин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Работа по учебнику, с. 30, вверху.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Прочитайте первую запись.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Придумайте историю к данной записи.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Прочитайте вторую запись.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Придумайте историю к данной записи.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Оцените себя.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Познавательные логические: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самостоятельно создавать способы решения проблем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Личностные: </w:t>
            </w:r>
            <w:proofErr w:type="spellStart"/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самовыражаться</w:t>
            </w:r>
            <w:proofErr w:type="spellEnd"/>
          </w:p>
        </w:tc>
      </w:tr>
      <w:tr w:rsidR="00F97B23" w:rsidRPr="00F97B23" w:rsidTr="00F97B23">
        <w:trPr>
          <w:trHeight w:val="289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7. Закрепление нового. Применение способов действия.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8. </w:t>
            </w:r>
            <w:proofErr w:type="spellStart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Физминутка</w:t>
            </w:r>
            <w:proofErr w:type="spellEnd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5 мин, 1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u w:val="single"/>
                <w:lang w:eastAsia="ru-RU"/>
              </w:rPr>
              <w:t>Работа за ноутбуком по вариантам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 в.  – Задание1 «Каждому числу – свой рисунок»; 2 в.  - Задание2 «Верни картинку на своё место»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Кто смог решить пример с числом, которое мы ещё не изучали?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Оцените свою работу.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u w:val="single"/>
                <w:lang w:eastAsia="ru-RU"/>
              </w:rPr>
              <w:t>Задание на логическое мышление.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с.31</w:t>
            </w:r>
            <w:proofErr w:type="gramStart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,  фронтальная</w:t>
            </w:r>
            <w:proofErr w:type="gramEnd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работа с рисунком на полях.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Оцените себя.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Записывать и решать примеры,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соотносить число с цифрой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Познавательные логические: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самостоятельно создавать способы решения проблем;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устанавливать связь </w:t>
            </w:r>
            <w:proofErr w:type="gramStart"/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между  рисунком</w:t>
            </w:r>
            <w:proofErr w:type="gramEnd"/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и записью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Познавательно – логические: </w:t>
            </w: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группировать по определенным признакам</w:t>
            </w:r>
          </w:p>
        </w:tc>
      </w:tr>
      <w:tr w:rsidR="00F97B23" w:rsidRPr="00F97B23" w:rsidTr="00F97B23">
        <w:trPr>
          <w:trHeight w:val="303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8. Применение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способов  действия</w:t>
            </w:r>
            <w:proofErr w:type="gramEnd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5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u w:val="single"/>
                <w:lang w:eastAsia="ru-RU"/>
              </w:rPr>
              <w:t>Самостоятельная работа в тетради на печатной основе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- </w:t>
            </w: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Поменяйтесь тетрадями и проверьте работу одноклассника. Оцените работу напарника словами: молодец, хорошо, надо постараться.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Оцените свою работу.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Знать число 4, как оно получается, уметь писать  цифру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Регулятивные: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планировать, контролировать, оценивать, корректировать;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применять полученные знания на практике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Коммуникативные: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Высказываться  по - разному</w:t>
            </w:r>
          </w:p>
        </w:tc>
      </w:tr>
      <w:tr w:rsidR="00F97B23" w:rsidRPr="00F97B23" w:rsidTr="00F97B23">
        <w:trPr>
          <w:trHeight w:val="24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      9. </w:t>
            </w:r>
            <w:proofErr w:type="gramStart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Итог  урока</w:t>
            </w:r>
            <w:proofErr w:type="gramEnd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2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Что нового узнали, чему научились?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 Посчитайте, сколько яблок вы собрали.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Покажите свои </w:t>
            </w:r>
            <w:proofErr w:type="spellStart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светофорики</w:t>
            </w:r>
            <w:proofErr w:type="spellEnd"/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 улыбками.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Молодцы!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Познавательные логические: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анализировать свою работу, соотносить результат с действительностью</w:t>
            </w:r>
          </w:p>
        </w:tc>
      </w:tr>
      <w:tr w:rsidR="00F97B23" w:rsidRPr="00F97B23" w:rsidTr="00F97B23">
        <w:trPr>
          <w:trHeight w:val="222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10. Рефлексия.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left="113"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2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- Как себя чувствовали? Почему?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- Нарисуйте настроение?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Личностные: </w:t>
            </w:r>
            <w:proofErr w:type="spellStart"/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самовыражаться</w:t>
            </w:r>
            <w:proofErr w:type="spellEnd"/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,</w:t>
            </w:r>
          </w:p>
          <w:p w:rsidR="00F97B23" w:rsidRPr="00F97B23" w:rsidRDefault="00F97B23" w:rsidP="00F97B23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97B23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обосновывать  своё мнение</w:t>
            </w:r>
          </w:p>
        </w:tc>
      </w:tr>
    </w:tbl>
    <w:bookmarkEnd w:id="0"/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Использованная </w:t>
      </w:r>
      <w:proofErr w:type="gramStart"/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литература:  Поурочные</w:t>
      </w:r>
      <w:proofErr w:type="gramEnd"/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разработки по математике: 1 класс; к учебнику М.И. Моро и др.</w:t>
      </w:r>
    </w:p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  <w:proofErr w:type="gramStart"/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« Математика</w:t>
      </w:r>
      <w:proofErr w:type="gramEnd"/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.1 класс. В двух частях» / С.В. Бахтина. – М.: Издательство «Экзамен», 2012.</w:t>
      </w:r>
    </w:p>
    <w:p w:rsidR="00F97B23" w:rsidRPr="00F97B23" w:rsidRDefault="00F97B23" w:rsidP="00F97B2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97B2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3E0016" w:rsidRPr="004111F2" w:rsidRDefault="003E0016" w:rsidP="004111F2"/>
    <w:sectPr w:rsidR="003E0016" w:rsidRPr="00411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C1"/>
    <w:rsid w:val="000D20C1"/>
    <w:rsid w:val="001C0ED4"/>
    <w:rsid w:val="003E0016"/>
    <w:rsid w:val="004111F2"/>
    <w:rsid w:val="008A140B"/>
    <w:rsid w:val="00C762DA"/>
    <w:rsid w:val="00F5492E"/>
    <w:rsid w:val="00F9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9FF5B-625E-4BDE-A7E9-06C87338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2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C0ED4"/>
    <w:rPr>
      <w:i/>
      <w:iCs/>
    </w:rPr>
  </w:style>
  <w:style w:type="character" w:styleId="a5">
    <w:name w:val="Strong"/>
    <w:basedOn w:val="a0"/>
    <w:uiPriority w:val="22"/>
    <w:qFormat/>
    <w:rsid w:val="001C0E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957</Words>
  <Characters>5460</Characters>
  <Application>Microsoft Office Word</Application>
  <DocSecurity>0</DocSecurity>
  <Lines>45</Lines>
  <Paragraphs>12</Paragraphs>
  <ScaleCrop>false</ScaleCrop>
  <Company>diakov.net</Company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2022-12-06T02:21:00Z</dcterms:created>
  <dcterms:modified xsi:type="dcterms:W3CDTF">2022-12-06T03:31:00Z</dcterms:modified>
</cp:coreProperties>
</file>