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83" w:rsidRPr="00262208" w:rsidRDefault="00EC4183" w:rsidP="00E261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208">
        <w:rPr>
          <w:rFonts w:ascii="Times New Roman" w:hAnsi="Times New Roman"/>
          <w:sz w:val="24"/>
          <w:szCs w:val="24"/>
        </w:rPr>
        <w:t xml:space="preserve">Рассмотрено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62208">
        <w:rPr>
          <w:rFonts w:ascii="Times New Roman" w:hAnsi="Times New Roman"/>
          <w:sz w:val="24"/>
          <w:szCs w:val="24"/>
        </w:rPr>
        <w:t xml:space="preserve"> «</w:t>
      </w:r>
      <w:r w:rsidRPr="00262208">
        <w:rPr>
          <w:rFonts w:ascii="Times New Roman" w:hAnsi="Times New Roman"/>
          <w:b/>
          <w:sz w:val="24"/>
          <w:szCs w:val="24"/>
        </w:rPr>
        <w:t>УТВЕРЖДАЮ</w:t>
      </w:r>
      <w:r w:rsidRPr="00262208">
        <w:rPr>
          <w:rFonts w:ascii="Times New Roman" w:hAnsi="Times New Roman"/>
          <w:sz w:val="24"/>
          <w:szCs w:val="24"/>
        </w:rPr>
        <w:t>»</w:t>
      </w:r>
    </w:p>
    <w:p w:rsidR="00EC4183" w:rsidRPr="00262208" w:rsidRDefault="00EC4183" w:rsidP="00E261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208">
        <w:rPr>
          <w:rFonts w:ascii="Times New Roman" w:hAnsi="Times New Roman"/>
          <w:sz w:val="24"/>
          <w:szCs w:val="24"/>
        </w:rPr>
        <w:t xml:space="preserve">на педагогическом совете                                        </w:t>
      </w:r>
      <w:r>
        <w:rPr>
          <w:rFonts w:ascii="Times New Roman" w:hAnsi="Times New Roman"/>
          <w:sz w:val="24"/>
          <w:szCs w:val="24"/>
        </w:rPr>
        <w:t xml:space="preserve">  и.о. директора</w:t>
      </w:r>
    </w:p>
    <w:p w:rsidR="00EC4183" w:rsidRPr="00262208" w:rsidRDefault="00EC4183" w:rsidP="00E261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208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_05</w:t>
      </w:r>
      <w:r w:rsidRPr="00262208">
        <w:rPr>
          <w:rFonts w:ascii="Times New Roman" w:hAnsi="Times New Roman"/>
          <w:sz w:val="24"/>
          <w:szCs w:val="24"/>
          <w:u w:val="single"/>
        </w:rPr>
        <w:t>_</w:t>
      </w:r>
      <w:r w:rsidRPr="00262208">
        <w:rPr>
          <w:rFonts w:ascii="Times New Roman" w:hAnsi="Times New Roman"/>
          <w:sz w:val="24"/>
          <w:szCs w:val="24"/>
        </w:rPr>
        <w:t>»</w:t>
      </w:r>
      <w:r w:rsidRPr="00262208">
        <w:rPr>
          <w:rFonts w:ascii="Times New Roman" w:hAnsi="Times New Roman"/>
          <w:sz w:val="24"/>
          <w:szCs w:val="24"/>
          <w:u w:val="single"/>
        </w:rPr>
        <w:t xml:space="preserve"> ноября</w:t>
      </w:r>
      <w:r w:rsidRPr="00262208">
        <w:rPr>
          <w:rFonts w:ascii="Times New Roman" w:hAnsi="Times New Roman"/>
          <w:sz w:val="24"/>
          <w:szCs w:val="24"/>
        </w:rPr>
        <w:t xml:space="preserve"> 20 </w:t>
      </w:r>
      <w:r w:rsidRPr="00262208">
        <w:rPr>
          <w:rFonts w:ascii="Times New Roman" w:hAnsi="Times New Roman"/>
          <w:sz w:val="24"/>
          <w:szCs w:val="24"/>
          <w:u w:val="single"/>
        </w:rPr>
        <w:t>14</w:t>
      </w:r>
      <w:r w:rsidRPr="00262208">
        <w:rPr>
          <w:rFonts w:ascii="Times New Roman" w:hAnsi="Times New Roman"/>
          <w:sz w:val="24"/>
          <w:szCs w:val="24"/>
        </w:rPr>
        <w:t xml:space="preserve">г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262208">
        <w:rPr>
          <w:rFonts w:ascii="Times New Roman" w:hAnsi="Times New Roman"/>
          <w:sz w:val="24"/>
          <w:szCs w:val="24"/>
        </w:rPr>
        <w:t>МКОУ «Верещагинская СОШ»</w:t>
      </w:r>
    </w:p>
    <w:p w:rsidR="00EC4183" w:rsidRPr="00262208" w:rsidRDefault="00EC4183" w:rsidP="00E26171">
      <w:pPr>
        <w:tabs>
          <w:tab w:val="left" w:pos="53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208">
        <w:rPr>
          <w:rFonts w:ascii="Times New Roman" w:hAnsi="Times New Roman"/>
          <w:sz w:val="24"/>
          <w:szCs w:val="24"/>
        </w:rPr>
        <w:t>протокол №</w:t>
      </w:r>
      <w:r>
        <w:rPr>
          <w:rFonts w:ascii="Times New Roman" w:hAnsi="Times New Roman"/>
          <w:sz w:val="24"/>
          <w:szCs w:val="24"/>
          <w:u w:val="single"/>
        </w:rPr>
        <w:t xml:space="preserve"> 3</w:t>
      </w:r>
      <w:r w:rsidRPr="00262208">
        <w:rPr>
          <w:rFonts w:ascii="Times New Roman" w:hAnsi="Times New Roman"/>
          <w:sz w:val="24"/>
          <w:szCs w:val="24"/>
          <w:u w:val="single"/>
        </w:rPr>
        <w:t>_</w:t>
      </w:r>
      <w:r w:rsidRPr="00262208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262208">
        <w:rPr>
          <w:rFonts w:ascii="Times New Roman" w:hAnsi="Times New Roman"/>
          <w:sz w:val="24"/>
          <w:szCs w:val="24"/>
        </w:rPr>
        <w:t>____________ Дистергефт А.А.</w:t>
      </w:r>
    </w:p>
    <w:p w:rsidR="00EC4183" w:rsidRPr="00262208" w:rsidRDefault="00EC4183" w:rsidP="00E261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Pr="00262208">
        <w:rPr>
          <w:rFonts w:ascii="Times New Roman" w:hAnsi="Times New Roman"/>
          <w:sz w:val="24"/>
          <w:szCs w:val="24"/>
        </w:rPr>
        <w:t xml:space="preserve">Приказ № </w:t>
      </w:r>
      <w:r w:rsidRPr="00262208">
        <w:rPr>
          <w:rFonts w:ascii="Times New Roman" w:hAnsi="Times New Roman"/>
          <w:sz w:val="24"/>
          <w:szCs w:val="24"/>
          <w:u w:val="single"/>
        </w:rPr>
        <w:t xml:space="preserve"> 19/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Pr="00262208">
        <w:rPr>
          <w:rFonts w:ascii="Times New Roman" w:hAnsi="Times New Roman"/>
          <w:sz w:val="24"/>
          <w:szCs w:val="24"/>
        </w:rPr>
        <w:t xml:space="preserve"> от «</w:t>
      </w:r>
      <w:r>
        <w:rPr>
          <w:rFonts w:ascii="Times New Roman" w:hAnsi="Times New Roman"/>
          <w:sz w:val="24"/>
          <w:szCs w:val="24"/>
          <w:u w:val="single"/>
        </w:rPr>
        <w:t>_26</w:t>
      </w:r>
      <w:r w:rsidRPr="0026220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62208">
        <w:rPr>
          <w:rFonts w:ascii="Times New Roman" w:hAnsi="Times New Roman"/>
          <w:sz w:val="24"/>
          <w:szCs w:val="24"/>
        </w:rPr>
        <w:t>»</w:t>
      </w:r>
      <w:r w:rsidRPr="00262208">
        <w:rPr>
          <w:rFonts w:ascii="Times New Roman" w:hAnsi="Times New Roman"/>
          <w:sz w:val="24"/>
          <w:szCs w:val="24"/>
          <w:u w:val="single"/>
        </w:rPr>
        <w:t xml:space="preserve">_ноября </w:t>
      </w:r>
      <w:r w:rsidRPr="00262208">
        <w:rPr>
          <w:rFonts w:ascii="Times New Roman" w:hAnsi="Times New Roman"/>
          <w:sz w:val="24"/>
          <w:szCs w:val="24"/>
        </w:rPr>
        <w:t>20</w:t>
      </w:r>
      <w:r w:rsidRPr="00262208">
        <w:rPr>
          <w:rFonts w:ascii="Times New Roman" w:hAnsi="Times New Roman"/>
          <w:sz w:val="24"/>
          <w:szCs w:val="24"/>
          <w:u w:val="single"/>
        </w:rPr>
        <w:t>14</w:t>
      </w:r>
      <w:r w:rsidRPr="00262208">
        <w:rPr>
          <w:rFonts w:ascii="Times New Roman" w:hAnsi="Times New Roman"/>
          <w:sz w:val="24"/>
          <w:szCs w:val="24"/>
        </w:rPr>
        <w:t>г.</w:t>
      </w:r>
    </w:p>
    <w:p w:rsidR="00EC4183" w:rsidRDefault="00EC4183" w:rsidP="00EB351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EC4183" w:rsidRDefault="00EC4183" w:rsidP="00E26171">
      <w:pPr>
        <w:pStyle w:val="Heading1"/>
        <w:spacing w:before="0" w:line="240" w:lineRule="auto"/>
        <w:ind w:left="-426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</w:p>
    <w:p w:rsidR="00EC4183" w:rsidRDefault="00EC4183" w:rsidP="00EB351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EC4183" w:rsidRPr="00E26171" w:rsidRDefault="00EC4183" w:rsidP="00EB351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E26171">
        <w:rPr>
          <w:rFonts w:ascii="Times New Roman" w:hAnsi="Times New Roman"/>
          <w:b/>
          <w:sz w:val="24"/>
          <w:szCs w:val="28"/>
        </w:rPr>
        <w:t>ПОЛОЖЕНИЕ</w:t>
      </w:r>
    </w:p>
    <w:p w:rsidR="00EC4183" w:rsidRPr="00E26171" w:rsidRDefault="00EC4183" w:rsidP="00EB351F">
      <w:pPr>
        <w:spacing w:after="0"/>
        <w:jc w:val="center"/>
        <w:rPr>
          <w:rFonts w:ascii="Times New Roman" w:hAnsi="Times New Roman"/>
          <w:b/>
          <w:sz w:val="24"/>
          <w:szCs w:val="28"/>
        </w:rPr>
      </w:pPr>
    </w:p>
    <w:p w:rsidR="00EC4183" w:rsidRPr="00E26171" w:rsidRDefault="00EC4183" w:rsidP="00EB351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26171">
        <w:rPr>
          <w:rFonts w:ascii="Times New Roman" w:hAnsi="Times New Roman"/>
          <w:b/>
          <w:sz w:val="28"/>
          <w:szCs w:val="28"/>
        </w:rPr>
        <w:t>О порядке организации и проведения школьного этапа Всероссийской олимпиады школьников Туруханского района</w:t>
      </w:r>
    </w:p>
    <w:p w:rsidR="00EC4183" w:rsidRPr="00690C0A" w:rsidRDefault="00EC4183" w:rsidP="00EB351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4183" w:rsidRPr="00E26171" w:rsidRDefault="00EC4183" w:rsidP="00EB351F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C4183" w:rsidRPr="00690C0A" w:rsidRDefault="00EC4183" w:rsidP="00EB351F">
      <w:pPr>
        <w:pStyle w:val="ListParagraph"/>
        <w:spacing w:after="0"/>
        <w:ind w:left="1080"/>
        <w:rPr>
          <w:rFonts w:ascii="Times New Roman" w:hAnsi="Times New Roman"/>
          <w:sz w:val="28"/>
          <w:szCs w:val="28"/>
        </w:rPr>
      </w:pPr>
    </w:p>
    <w:p w:rsidR="00EC4183" w:rsidRPr="00690C0A" w:rsidRDefault="00EC4183" w:rsidP="00345277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690C0A">
        <w:rPr>
          <w:rFonts w:ascii="Times New Roman" w:hAnsi="Times New Roman"/>
          <w:sz w:val="28"/>
          <w:szCs w:val="28"/>
        </w:rPr>
        <w:t>Настоящее Положение</w:t>
      </w:r>
      <w:r w:rsidRPr="00EB351F">
        <w:rPr>
          <w:rFonts w:ascii="Times New Roman" w:hAnsi="Times New Roman"/>
          <w:sz w:val="28"/>
          <w:szCs w:val="28"/>
        </w:rPr>
        <w:t xml:space="preserve"> </w:t>
      </w:r>
      <w:r w:rsidRPr="00690C0A">
        <w:rPr>
          <w:rFonts w:ascii="Times New Roman" w:hAnsi="Times New Roman"/>
          <w:sz w:val="28"/>
          <w:szCs w:val="28"/>
        </w:rPr>
        <w:t>определяет порядок организации и проведения шко</w:t>
      </w:r>
      <w:r>
        <w:rPr>
          <w:rFonts w:ascii="Times New Roman" w:hAnsi="Times New Roman"/>
          <w:sz w:val="28"/>
          <w:szCs w:val="28"/>
        </w:rPr>
        <w:t>льного этапа В</w:t>
      </w:r>
      <w:r w:rsidRPr="00690C0A">
        <w:rPr>
          <w:rFonts w:ascii="Times New Roman" w:hAnsi="Times New Roman"/>
          <w:sz w:val="28"/>
          <w:szCs w:val="28"/>
        </w:rPr>
        <w:t xml:space="preserve">сероссийской олимпиады </w:t>
      </w:r>
      <w:r>
        <w:rPr>
          <w:rFonts w:ascii="Times New Roman" w:hAnsi="Times New Roman"/>
          <w:sz w:val="28"/>
          <w:szCs w:val="28"/>
        </w:rPr>
        <w:t>школьников (</w:t>
      </w:r>
      <w:r w:rsidRPr="00690C0A">
        <w:rPr>
          <w:rFonts w:ascii="Times New Roman" w:hAnsi="Times New Roman"/>
          <w:sz w:val="28"/>
          <w:szCs w:val="28"/>
        </w:rPr>
        <w:t>далее - Олимпиада), её организационное, методическое и финансовое обеспечение, порядок участия в школьном этапе Олимпиады и определения победителей и призеров.</w:t>
      </w:r>
    </w:p>
    <w:p w:rsidR="00EC4183" w:rsidRPr="00690C0A" w:rsidRDefault="00EC4183" w:rsidP="00345277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690C0A">
        <w:rPr>
          <w:rFonts w:ascii="Times New Roman" w:hAnsi="Times New Roman"/>
          <w:sz w:val="28"/>
          <w:szCs w:val="28"/>
        </w:rPr>
        <w:t>Основными целями и задачами Олимпиады являются выявление и развития у обучающихся творческих способностей и интереса к научно – исследовательской деятельности, создания необходимых условий для поддержки одаренных детей, пропаганда научных знаний, привлечение ученых и практиков соответствующих област</w:t>
      </w:r>
      <w:r>
        <w:rPr>
          <w:rFonts w:ascii="Times New Roman" w:hAnsi="Times New Roman"/>
          <w:sz w:val="28"/>
          <w:szCs w:val="28"/>
        </w:rPr>
        <w:t>ей к работе с одаренными детьми</w:t>
      </w:r>
      <w:r w:rsidRPr="002604A3">
        <w:rPr>
          <w:rFonts w:ascii="Times New Roman" w:hAnsi="Times New Roman"/>
          <w:sz w:val="28"/>
          <w:szCs w:val="28"/>
        </w:rPr>
        <w:t>;</w:t>
      </w:r>
    </w:p>
    <w:p w:rsidR="00EC4183" w:rsidRPr="00690C0A" w:rsidRDefault="00EC4183" w:rsidP="00E26171">
      <w:pPr>
        <w:pStyle w:val="ListParagraph"/>
        <w:numPr>
          <w:ilvl w:val="1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Организаторами</w:t>
      </w:r>
      <w:r w:rsidRPr="00690C0A">
        <w:rPr>
          <w:rFonts w:ascii="Times New Roman" w:hAnsi="Times New Roman"/>
          <w:sz w:val="28"/>
          <w:szCs w:val="28"/>
        </w:rPr>
        <w:t xml:space="preserve"> Олимпиады являются:</w:t>
      </w:r>
    </w:p>
    <w:p w:rsidR="00EC4183" w:rsidRPr="00E26171" w:rsidRDefault="00EC4183" w:rsidP="00E2617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26171">
        <w:rPr>
          <w:rFonts w:ascii="Times New Roman" w:hAnsi="Times New Roman"/>
          <w:sz w:val="28"/>
          <w:szCs w:val="28"/>
        </w:rPr>
        <w:t xml:space="preserve">Школьный этап – образовательные организации Туруханского           района (далее – организатор школьного этапа Олимпиады);    </w:t>
      </w:r>
    </w:p>
    <w:p w:rsidR="00EC4183" w:rsidRPr="00E26171" w:rsidRDefault="00EC4183" w:rsidP="00E2617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26171">
        <w:rPr>
          <w:rFonts w:ascii="Times New Roman" w:hAnsi="Times New Roman"/>
          <w:sz w:val="28"/>
          <w:szCs w:val="28"/>
        </w:rPr>
        <w:t>1.4. Организаторы этапов Олимпиады обеспечивают их проведения по общеобразовательным предметам, перечень которых утверждается Министерством образования и науки Российской Федерации (далее – Минобрнауки России), с учетом начало изучения каждого из указанных предметов</w:t>
      </w:r>
      <w:r w:rsidRPr="00690C0A">
        <w:t>.</w:t>
      </w:r>
    </w:p>
    <w:p w:rsidR="00EC4183" w:rsidRDefault="00EC4183" w:rsidP="00E26171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Олимпиада проводи</w:t>
      </w:r>
      <w:r w:rsidRPr="00690C0A">
        <w:rPr>
          <w:rFonts w:ascii="Times New Roman" w:hAnsi="Times New Roman"/>
          <w:sz w:val="28"/>
          <w:szCs w:val="28"/>
        </w:rPr>
        <w:t>тся по заданиям, составленным на основе примерных основных общеобразовательных программ основного общего и среднего (полного) общего образования (далее – олимпиадные задания).</w:t>
      </w:r>
    </w:p>
    <w:p w:rsidR="00EC4183" w:rsidRDefault="00EC4183" w:rsidP="00E26171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Pr="00690C0A">
        <w:rPr>
          <w:rFonts w:ascii="Times New Roman" w:hAnsi="Times New Roman"/>
          <w:sz w:val="28"/>
          <w:szCs w:val="28"/>
        </w:rPr>
        <w:t xml:space="preserve">Победители и призеры школьного </w:t>
      </w:r>
      <w:r>
        <w:rPr>
          <w:rFonts w:ascii="Times New Roman" w:hAnsi="Times New Roman"/>
          <w:sz w:val="28"/>
          <w:szCs w:val="28"/>
        </w:rPr>
        <w:t>этапа</w:t>
      </w:r>
      <w:r w:rsidRPr="00690C0A">
        <w:rPr>
          <w:rFonts w:ascii="Times New Roman" w:hAnsi="Times New Roman"/>
          <w:sz w:val="28"/>
          <w:szCs w:val="28"/>
        </w:rPr>
        <w:t xml:space="preserve"> Олимпиады определяются на основании результатов участников, которые заносятся в итоговую таблицу результатов участников Олимпиады,</w:t>
      </w:r>
      <w:r>
        <w:rPr>
          <w:rFonts w:ascii="Times New Roman" w:hAnsi="Times New Roman"/>
          <w:sz w:val="28"/>
          <w:szCs w:val="28"/>
        </w:rPr>
        <w:t xml:space="preserve"> представляющую собой ранжированный список участников, расположенных по мере убывания набранных ими баллов (далее – итоговая таблица). Участники с равным количеством баллов располагаются в алфавитном порядке. </w:t>
      </w:r>
    </w:p>
    <w:p w:rsidR="00EC4183" w:rsidRDefault="00EC4183" w:rsidP="00E26171">
      <w:pPr>
        <w:pStyle w:val="ListParagraph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Состав жюри всех этапов Олимпиады формируется из числа педагогических работников, студентов образовательных организаций высшего профессионального образования, иных высококвалифицированных специалистов, не являющихся научными и педагогическими работниками.</w:t>
      </w:r>
    </w:p>
    <w:p w:rsidR="00EC4183" w:rsidRDefault="00EC4183" w:rsidP="00E26171">
      <w:pPr>
        <w:pStyle w:val="ListParagraph"/>
        <w:numPr>
          <w:ilvl w:val="1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Жюри Олимпиады: 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оценивает олимпиадные задания;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 анализ выполненных олимпиадных заданий;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победителей и призеров соответствующего этапа Олимпиады.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рассматривает совместно с оргкомитетом соответствующего этапа Олимпиады апелляции участников.</w:t>
      </w:r>
    </w:p>
    <w:p w:rsidR="00EC4183" w:rsidRDefault="00EC4183" w:rsidP="00EB351F">
      <w:pPr>
        <w:pStyle w:val="ListParagraph"/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</w:p>
    <w:p w:rsidR="00EC4183" w:rsidRPr="00345277" w:rsidRDefault="00EC4183" w:rsidP="00EB351F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5277">
        <w:rPr>
          <w:rFonts w:ascii="Times New Roman" w:hAnsi="Times New Roman"/>
          <w:b/>
          <w:sz w:val="28"/>
          <w:szCs w:val="28"/>
        </w:rPr>
        <w:t>Порядок прове</w:t>
      </w:r>
      <w:r>
        <w:rPr>
          <w:rFonts w:ascii="Times New Roman" w:hAnsi="Times New Roman"/>
          <w:b/>
          <w:sz w:val="28"/>
          <w:szCs w:val="28"/>
        </w:rPr>
        <w:t>дения школьного этапа Олимпиады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Школьный этап Олимпиады проводится организатором указанного этапа Олимпиады ежегодно с 15 сентября по 10 ноября.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Для проведения школьного этапа Олимпиады организатором указанного этапа Олимпиады создается оргкомитет и жюри школьно этапа Олимпиады.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Оргкомитет школьного этапа Олимпиады разрабатывает тексты олимпиадных заданий, критерии и методики оценки выполненных олимпиадных заданий с учетом методических рекомендаций. 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В</w:t>
      </w:r>
      <w:r w:rsidRPr="00690C0A">
        <w:rPr>
          <w:rFonts w:ascii="Times New Roman" w:hAnsi="Times New Roman"/>
          <w:sz w:val="28"/>
          <w:szCs w:val="28"/>
        </w:rPr>
        <w:t xml:space="preserve"> школьном этапе Олимпиады по каждому общеобразовательному предмету принимают участие обучающиеся 5-11 </w:t>
      </w:r>
      <w:r>
        <w:rPr>
          <w:rFonts w:ascii="Times New Roman" w:hAnsi="Times New Roman"/>
          <w:sz w:val="28"/>
          <w:szCs w:val="28"/>
        </w:rPr>
        <w:t>классов</w:t>
      </w:r>
      <w:r w:rsidRPr="00690C0A">
        <w:rPr>
          <w:rFonts w:ascii="Times New Roman" w:hAnsi="Times New Roman"/>
          <w:sz w:val="28"/>
          <w:szCs w:val="28"/>
        </w:rPr>
        <w:t xml:space="preserve"> образователь</w:t>
      </w:r>
      <w:r>
        <w:rPr>
          <w:rFonts w:ascii="Times New Roman" w:hAnsi="Times New Roman"/>
          <w:sz w:val="28"/>
          <w:szCs w:val="28"/>
        </w:rPr>
        <w:t>ных организаций.  Квоты на участие в школьном этапе Олимпиады не устанавливается.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Участники школьного этапа Олимпиады, набравшие наибольшее количество баллов, признаются победителями школьного  этапа Олимпиады при условии, что количество набранных ими баллов превышает половину максимально возможных баллов. В случае, когда победители не определены, в школьном этапе Олимпиады только призеры. 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Призерами школьного этапа Олимпиады в пределах установленной квоты победителей и призеров признаются все участники школьного этапа Олимпиады, следующие в итоговой таблицы за победителями. 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В случае, когда у участника школьного этапа Олимпиады, определяемого в пределах установленной квоты в качестве призера, оказывается количество балов такое же, как и у следующих за ним в итоговой таблицы, решение по данному участнику и всем участникам, имеющим равное с ним количество баллов, определяется жюри школьно этапа Олимпиады. 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Списки победителей и призеров школьного этапа Олимпиады утверждаются директорами образовательных учреждений, публикуются на сайте школы и направляются организатору муниципального этапа Олимпиады в срок до 15 ноября текущего года.</w:t>
      </w:r>
    </w:p>
    <w:p w:rsidR="00EC4183" w:rsidRDefault="00EC4183" w:rsidP="00345277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Победители и призеры школьного этапа Олимпиады награждаются грамотами.</w:t>
      </w:r>
    </w:p>
    <w:p w:rsidR="00EC4183" w:rsidRDefault="00EC4183" w:rsidP="00EB351F">
      <w:pPr>
        <w:pStyle w:val="ListParagraph"/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</w:p>
    <w:p w:rsidR="00EC4183" w:rsidRPr="00E26171" w:rsidRDefault="00EC4183" w:rsidP="00EB351F">
      <w:pPr>
        <w:pStyle w:val="ListParagraph"/>
        <w:spacing w:after="0"/>
        <w:ind w:left="1440"/>
        <w:jc w:val="center"/>
        <w:rPr>
          <w:rFonts w:ascii="Times New Roman" w:hAnsi="Times New Roman"/>
          <w:b/>
          <w:sz w:val="28"/>
          <w:szCs w:val="28"/>
        </w:rPr>
      </w:pPr>
      <w:r w:rsidRPr="00E2617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E26171">
        <w:rPr>
          <w:rFonts w:ascii="Times New Roman" w:hAnsi="Times New Roman"/>
          <w:b/>
          <w:sz w:val="28"/>
          <w:szCs w:val="28"/>
        </w:rPr>
        <w:t>. Финансирование Олимпиады</w:t>
      </w:r>
    </w:p>
    <w:p w:rsidR="00EC4183" w:rsidRDefault="00EC4183" w:rsidP="00EB351F">
      <w:pPr>
        <w:pStyle w:val="ListParagraph"/>
        <w:spacing w:before="240" w:after="0"/>
        <w:ind w:left="1440"/>
        <w:jc w:val="both"/>
        <w:rPr>
          <w:rFonts w:ascii="Times New Roman" w:hAnsi="Times New Roman"/>
          <w:sz w:val="28"/>
          <w:szCs w:val="28"/>
        </w:rPr>
      </w:pPr>
    </w:p>
    <w:p w:rsidR="00EC4183" w:rsidRPr="00690C0A" w:rsidRDefault="00EC4183" w:rsidP="00E26171">
      <w:pPr>
        <w:pStyle w:val="ListParagraph"/>
        <w:spacing w:before="240"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Все расходы, связанные с организацией и проведением школьного этапа Олимпиады (тиражирование заданий, оплата работы привлеченных членов жюри, приобретение грамот и призеров) несет МКОУ «Верещагинская СОШ»</w:t>
      </w:r>
    </w:p>
    <w:p w:rsidR="00EC4183" w:rsidRPr="00690C0A" w:rsidRDefault="00EC4183" w:rsidP="00EB351F">
      <w:pPr>
        <w:spacing w:before="240" w:after="0"/>
        <w:ind w:left="1080"/>
        <w:jc w:val="both"/>
        <w:rPr>
          <w:rFonts w:ascii="Times New Roman" w:hAnsi="Times New Roman"/>
          <w:sz w:val="28"/>
          <w:szCs w:val="28"/>
        </w:rPr>
      </w:pPr>
      <w:r w:rsidRPr="00690C0A">
        <w:rPr>
          <w:rFonts w:ascii="Times New Roman" w:hAnsi="Times New Roman"/>
          <w:sz w:val="28"/>
          <w:szCs w:val="28"/>
        </w:rPr>
        <w:t xml:space="preserve"> </w:t>
      </w:r>
    </w:p>
    <w:p w:rsidR="00EC4183" w:rsidRPr="00262208" w:rsidRDefault="00EC4183" w:rsidP="00E26171">
      <w:pPr>
        <w:spacing w:line="240" w:lineRule="auto"/>
        <w:ind w:left="-720"/>
        <w:jc w:val="center"/>
        <w:rPr>
          <w:rFonts w:ascii="Times New Roman" w:hAnsi="Times New Roman"/>
          <w:sz w:val="28"/>
          <w:szCs w:val="28"/>
        </w:rPr>
      </w:pPr>
      <w:r w:rsidRPr="00262208">
        <w:rPr>
          <w:rFonts w:ascii="Times New Roman" w:hAnsi="Times New Roman"/>
          <w:sz w:val="28"/>
          <w:szCs w:val="28"/>
        </w:rPr>
        <w:t xml:space="preserve">Принято на заседании педагогического совета, протокол  №  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26220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62208">
        <w:rPr>
          <w:rFonts w:ascii="Times New Roman" w:hAnsi="Times New Roman"/>
          <w:sz w:val="28"/>
          <w:szCs w:val="28"/>
        </w:rPr>
        <w:t xml:space="preserve"> от  </w:t>
      </w:r>
      <w:r>
        <w:rPr>
          <w:rFonts w:ascii="Times New Roman" w:hAnsi="Times New Roman"/>
          <w:sz w:val="28"/>
          <w:szCs w:val="28"/>
          <w:u w:val="single"/>
        </w:rPr>
        <w:t>05</w:t>
      </w:r>
      <w:r w:rsidRPr="00262208">
        <w:rPr>
          <w:rFonts w:ascii="Times New Roman" w:hAnsi="Times New Roman"/>
          <w:sz w:val="28"/>
          <w:szCs w:val="28"/>
          <w:u w:val="single"/>
        </w:rPr>
        <w:t>.11.2014г.</w:t>
      </w:r>
    </w:p>
    <w:p w:rsidR="00EC4183" w:rsidRPr="00262208" w:rsidRDefault="00EC4183" w:rsidP="00E26171">
      <w:pPr>
        <w:spacing w:line="240" w:lineRule="auto"/>
        <w:ind w:left="-720"/>
        <w:jc w:val="center"/>
        <w:rPr>
          <w:rFonts w:ascii="Times New Roman" w:hAnsi="Times New Roman"/>
          <w:sz w:val="28"/>
          <w:szCs w:val="28"/>
        </w:rPr>
      </w:pPr>
      <w:r w:rsidRPr="00262208">
        <w:rPr>
          <w:rFonts w:ascii="Times New Roman" w:hAnsi="Times New Roman"/>
          <w:sz w:val="28"/>
          <w:szCs w:val="28"/>
        </w:rPr>
        <w:t xml:space="preserve">Рассмотрено на родительском собрании, протокол             №  </w:t>
      </w:r>
      <w:r w:rsidRPr="00262208">
        <w:rPr>
          <w:rFonts w:ascii="Times New Roman" w:hAnsi="Times New Roman"/>
          <w:sz w:val="28"/>
          <w:szCs w:val="28"/>
          <w:u w:val="single"/>
        </w:rPr>
        <w:t>1</w:t>
      </w:r>
      <w:r w:rsidRPr="00262208">
        <w:rPr>
          <w:rFonts w:ascii="Times New Roman" w:hAnsi="Times New Roman"/>
          <w:sz w:val="28"/>
          <w:szCs w:val="28"/>
        </w:rPr>
        <w:t xml:space="preserve">  от  </w:t>
      </w:r>
      <w:r w:rsidRPr="00262208">
        <w:rPr>
          <w:rFonts w:ascii="Times New Roman" w:hAnsi="Times New Roman"/>
          <w:sz w:val="28"/>
          <w:szCs w:val="28"/>
          <w:u w:val="single"/>
        </w:rPr>
        <w:t>23.10.2014 г.</w:t>
      </w:r>
    </w:p>
    <w:p w:rsidR="00EC4183" w:rsidRDefault="00EC4183" w:rsidP="00E26171">
      <w:pPr>
        <w:spacing w:line="240" w:lineRule="auto"/>
        <w:ind w:left="-720"/>
        <w:jc w:val="center"/>
        <w:rPr>
          <w:rFonts w:ascii="Times New Roman" w:hAnsi="Times New Roman"/>
          <w:sz w:val="24"/>
          <w:szCs w:val="24"/>
        </w:rPr>
      </w:pPr>
      <w:r w:rsidRPr="00262208">
        <w:rPr>
          <w:rFonts w:ascii="Times New Roman" w:hAnsi="Times New Roman"/>
          <w:sz w:val="28"/>
          <w:szCs w:val="28"/>
        </w:rPr>
        <w:t xml:space="preserve">Рассмотрено на заседании Совета школы, протокол           №  </w:t>
      </w:r>
      <w:r w:rsidRPr="00BA3595">
        <w:rPr>
          <w:rFonts w:ascii="Times New Roman" w:hAnsi="Times New Roman"/>
          <w:sz w:val="28"/>
          <w:szCs w:val="28"/>
          <w:u w:val="single"/>
        </w:rPr>
        <w:t>2</w:t>
      </w:r>
      <w:r w:rsidRPr="00262208">
        <w:rPr>
          <w:rFonts w:ascii="Times New Roman" w:hAnsi="Times New Roman"/>
          <w:sz w:val="28"/>
          <w:szCs w:val="28"/>
        </w:rPr>
        <w:t xml:space="preserve">  от  </w:t>
      </w:r>
      <w:r>
        <w:rPr>
          <w:rFonts w:ascii="Times New Roman" w:hAnsi="Times New Roman"/>
          <w:sz w:val="28"/>
          <w:szCs w:val="28"/>
          <w:u w:val="single"/>
        </w:rPr>
        <w:t>03</w:t>
      </w:r>
      <w:r w:rsidRPr="00262208">
        <w:rPr>
          <w:rFonts w:ascii="Times New Roman" w:hAnsi="Times New Roman"/>
          <w:sz w:val="28"/>
          <w:szCs w:val="28"/>
          <w:u w:val="single"/>
        </w:rPr>
        <w:t>.1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262208">
        <w:rPr>
          <w:rFonts w:ascii="Times New Roman" w:hAnsi="Times New Roman"/>
          <w:sz w:val="28"/>
          <w:szCs w:val="28"/>
          <w:u w:val="single"/>
        </w:rPr>
        <w:t>. 2014г.</w:t>
      </w:r>
    </w:p>
    <w:p w:rsidR="00EC4183" w:rsidRPr="00690C0A" w:rsidRDefault="00EC4183" w:rsidP="00EB351F">
      <w:pPr>
        <w:pStyle w:val="ListParagraph"/>
        <w:spacing w:before="240" w:after="0"/>
        <w:ind w:left="1440"/>
        <w:jc w:val="both"/>
        <w:rPr>
          <w:rFonts w:ascii="Times New Roman" w:hAnsi="Times New Roman"/>
          <w:sz w:val="28"/>
          <w:szCs w:val="28"/>
        </w:rPr>
      </w:pPr>
    </w:p>
    <w:sectPr w:rsidR="00EC4183" w:rsidRPr="00690C0A" w:rsidSect="00A76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53DC"/>
    <w:multiLevelType w:val="hybridMultilevel"/>
    <w:tmpl w:val="ADE0D4F8"/>
    <w:lvl w:ilvl="0" w:tplc="79CE7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">
    <w:nsid w:val="09D00F65"/>
    <w:multiLevelType w:val="multilevel"/>
    <w:tmpl w:val="895AAD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177F2827"/>
    <w:multiLevelType w:val="hybridMultilevel"/>
    <w:tmpl w:val="CED2CA82"/>
    <w:lvl w:ilvl="0" w:tplc="0AEC4C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4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 w:tplc="0419001B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 w:tplc="0419000F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 w:tplc="04190019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 w:tplc="0419001B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 w:tplc="0419000F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 w:tplc="04190019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 w:tplc="0419001B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>
    <w:nsid w:val="19CB3EC5"/>
    <w:multiLevelType w:val="hybridMultilevel"/>
    <w:tmpl w:val="900EDA88"/>
    <w:lvl w:ilvl="0" w:tplc="79CE79A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8536D2"/>
    <w:multiLevelType w:val="hybridMultilevel"/>
    <w:tmpl w:val="E0F0F0CC"/>
    <w:lvl w:ilvl="0" w:tplc="4074F3E2">
      <w:start w:val="1"/>
      <w:numFmt w:val="decimal"/>
      <w:lvlText w:val="%1.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3F4C1777"/>
    <w:multiLevelType w:val="multilevel"/>
    <w:tmpl w:val="A72E393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4A4A3E68"/>
    <w:multiLevelType w:val="multilevel"/>
    <w:tmpl w:val="ADE0D4F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7">
    <w:nsid w:val="5C1D03FB"/>
    <w:multiLevelType w:val="multilevel"/>
    <w:tmpl w:val="ABE01D2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>
    <w:nsid w:val="5EB224BD"/>
    <w:multiLevelType w:val="multilevel"/>
    <w:tmpl w:val="63B6D8F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880"/>
    <w:rsid w:val="001C3388"/>
    <w:rsid w:val="00211880"/>
    <w:rsid w:val="002604A3"/>
    <w:rsid w:val="00262208"/>
    <w:rsid w:val="002B49AB"/>
    <w:rsid w:val="00345277"/>
    <w:rsid w:val="00690C0A"/>
    <w:rsid w:val="00806DB3"/>
    <w:rsid w:val="00902D1C"/>
    <w:rsid w:val="00A76033"/>
    <w:rsid w:val="00AF7FC3"/>
    <w:rsid w:val="00BA3595"/>
    <w:rsid w:val="00C0783B"/>
    <w:rsid w:val="00D565DD"/>
    <w:rsid w:val="00E26171"/>
    <w:rsid w:val="00EB351F"/>
    <w:rsid w:val="00EC4183"/>
    <w:rsid w:val="00F76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033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E261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26171"/>
    <w:rPr>
      <w:rFonts w:ascii="Cambria" w:eastAsia="Times New Roman" w:hAnsi="Cambria" w:cs="Times New Roman"/>
      <w:b/>
      <w:bCs/>
      <w:color w:val="365F91"/>
      <w:sz w:val="28"/>
      <w:szCs w:val="28"/>
      <w:lang w:val="ru-RU" w:eastAsia="en-US" w:bidi="ar-SA"/>
    </w:rPr>
  </w:style>
  <w:style w:type="paragraph" w:styleId="ListParagraph">
    <w:name w:val="List Paragraph"/>
    <w:basedOn w:val="Normal"/>
    <w:uiPriority w:val="99"/>
    <w:qFormat/>
    <w:rsid w:val="002118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175</TotalTime>
  <Pages>3</Pages>
  <Words>768</Words>
  <Characters>4380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Школа2</cp:lastModifiedBy>
  <cp:revision>8</cp:revision>
  <dcterms:created xsi:type="dcterms:W3CDTF">2015-11-18T06:18:00Z</dcterms:created>
  <dcterms:modified xsi:type="dcterms:W3CDTF">2015-11-19T10:20:00Z</dcterms:modified>
</cp:coreProperties>
</file>